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10" w:rsidRPr="00977B10" w:rsidRDefault="00E474D5" w:rsidP="00977B10">
      <w:pPr>
        <w:spacing w:after="0" w:line="240" w:lineRule="auto"/>
        <w:jc w:val="center"/>
        <w:rPr>
          <w:rFonts w:ascii="Times New Roman" w:eastAsia="Times New Roman" w:hAnsi="Times New Roman"/>
          <w:sz w:val="8"/>
          <w:szCs w:val="20"/>
          <w:lang w:eastAsia="ru-RU"/>
        </w:rPr>
      </w:pPr>
      <w:r>
        <w:rPr>
          <w:rFonts w:ascii="Times New Roman" w:eastAsia="Times New Roman" w:hAnsi="Times New Roman"/>
          <w:noProof/>
          <w:sz w:val="8"/>
          <w:szCs w:val="20"/>
          <w:lang w:eastAsia="ru-RU"/>
        </w:rPr>
        <w:drawing>
          <wp:inline distT="0" distB="0" distL="0" distR="0">
            <wp:extent cx="723900" cy="9048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977B10" w:rsidRPr="004C3DB1" w:rsidRDefault="00977B10" w:rsidP="00977B10">
      <w:pPr>
        <w:spacing w:after="0" w:line="240" w:lineRule="auto"/>
        <w:jc w:val="center"/>
        <w:rPr>
          <w:rFonts w:ascii="Times New Roman" w:eastAsia="Times New Roman" w:hAnsi="Times New Roman"/>
          <w:b/>
          <w:sz w:val="26"/>
          <w:szCs w:val="26"/>
          <w:lang w:eastAsia="ru-RU"/>
        </w:rPr>
      </w:pPr>
      <w:r w:rsidRPr="004C3DB1">
        <w:rPr>
          <w:rFonts w:ascii="Times New Roman" w:eastAsia="Times New Roman" w:hAnsi="Times New Roman"/>
          <w:b/>
          <w:sz w:val="26"/>
          <w:szCs w:val="26"/>
          <w:lang w:eastAsia="ru-RU"/>
        </w:rPr>
        <w:t>Российская Федерация</w:t>
      </w:r>
    </w:p>
    <w:p w:rsidR="00977B10" w:rsidRPr="004C3DB1" w:rsidRDefault="00977B10" w:rsidP="00977B10">
      <w:pPr>
        <w:spacing w:after="0" w:line="240" w:lineRule="auto"/>
        <w:jc w:val="center"/>
        <w:rPr>
          <w:rFonts w:ascii="Times New Roman" w:eastAsia="Times New Roman" w:hAnsi="Times New Roman"/>
          <w:b/>
          <w:sz w:val="26"/>
          <w:szCs w:val="26"/>
          <w:lang w:eastAsia="ru-RU"/>
        </w:rPr>
      </w:pPr>
      <w:r w:rsidRPr="004C3DB1">
        <w:rPr>
          <w:rFonts w:ascii="Times New Roman" w:eastAsia="Times New Roman" w:hAnsi="Times New Roman"/>
          <w:b/>
          <w:sz w:val="26"/>
          <w:szCs w:val="26"/>
          <w:lang w:eastAsia="ru-RU"/>
        </w:rPr>
        <w:t>Новгородская область Новгородский район</w:t>
      </w:r>
    </w:p>
    <w:p w:rsidR="00977B10" w:rsidRPr="004C3DB1" w:rsidRDefault="00977B10" w:rsidP="00977B10">
      <w:pPr>
        <w:spacing w:after="0" w:line="240" w:lineRule="auto"/>
        <w:jc w:val="center"/>
        <w:rPr>
          <w:rFonts w:ascii="Times New Roman" w:eastAsia="Times New Roman" w:hAnsi="Times New Roman"/>
          <w:b/>
          <w:sz w:val="26"/>
          <w:szCs w:val="26"/>
          <w:lang w:eastAsia="ru-RU"/>
        </w:rPr>
      </w:pPr>
      <w:r w:rsidRPr="004C3DB1">
        <w:rPr>
          <w:rFonts w:ascii="Times New Roman" w:eastAsia="Times New Roman" w:hAnsi="Times New Roman"/>
          <w:b/>
          <w:sz w:val="26"/>
          <w:szCs w:val="26"/>
          <w:lang w:eastAsia="ru-RU"/>
        </w:rPr>
        <w:t xml:space="preserve">Администрация </w:t>
      </w:r>
      <w:r w:rsidR="00BF7A49">
        <w:rPr>
          <w:rFonts w:ascii="Times New Roman" w:eastAsia="Times New Roman" w:hAnsi="Times New Roman"/>
          <w:b/>
          <w:sz w:val="26"/>
          <w:szCs w:val="26"/>
          <w:lang w:eastAsia="ru-RU"/>
        </w:rPr>
        <w:t>Борковского</w:t>
      </w:r>
      <w:r w:rsidRPr="004C3DB1">
        <w:rPr>
          <w:rFonts w:ascii="Times New Roman" w:eastAsia="Times New Roman" w:hAnsi="Times New Roman"/>
          <w:b/>
          <w:sz w:val="26"/>
          <w:szCs w:val="26"/>
          <w:lang w:eastAsia="ru-RU"/>
        </w:rPr>
        <w:t xml:space="preserve"> сельского поселения</w:t>
      </w:r>
    </w:p>
    <w:p w:rsidR="00977B10" w:rsidRPr="004C3DB1" w:rsidRDefault="00977B10" w:rsidP="00977B10">
      <w:pPr>
        <w:spacing w:after="0" w:line="240" w:lineRule="auto"/>
        <w:jc w:val="center"/>
        <w:rPr>
          <w:rFonts w:ascii="Times New Roman" w:eastAsia="Times New Roman" w:hAnsi="Times New Roman"/>
          <w:b/>
          <w:sz w:val="26"/>
          <w:szCs w:val="26"/>
          <w:lang w:eastAsia="ru-RU"/>
        </w:rPr>
      </w:pPr>
    </w:p>
    <w:p w:rsidR="00977B10" w:rsidRPr="004C3DB1" w:rsidRDefault="00977B10" w:rsidP="00977B10">
      <w:pPr>
        <w:spacing w:after="0" w:line="240" w:lineRule="auto"/>
        <w:jc w:val="center"/>
        <w:rPr>
          <w:rFonts w:ascii="Times New Roman" w:eastAsia="Times New Roman" w:hAnsi="Times New Roman"/>
          <w:b/>
          <w:sz w:val="26"/>
          <w:szCs w:val="26"/>
          <w:lang w:eastAsia="ru-RU"/>
        </w:rPr>
      </w:pPr>
      <w:r w:rsidRPr="004C3DB1">
        <w:rPr>
          <w:rFonts w:ascii="Times New Roman" w:eastAsia="Times New Roman" w:hAnsi="Times New Roman"/>
          <w:b/>
          <w:sz w:val="26"/>
          <w:szCs w:val="26"/>
          <w:lang w:eastAsia="ru-RU"/>
        </w:rPr>
        <w:t>ПОСТАНОВЛЕНИЕ</w:t>
      </w:r>
    </w:p>
    <w:p w:rsidR="00977B10" w:rsidRPr="004C3DB1" w:rsidRDefault="00977B10" w:rsidP="00977B10">
      <w:pPr>
        <w:spacing w:after="0" w:line="240" w:lineRule="auto"/>
        <w:jc w:val="center"/>
        <w:rPr>
          <w:rFonts w:ascii="Times New Roman" w:eastAsia="Times New Roman" w:hAnsi="Times New Roman"/>
          <w:b/>
          <w:sz w:val="26"/>
          <w:szCs w:val="26"/>
          <w:lang w:eastAsia="ru-RU"/>
        </w:rPr>
      </w:pPr>
    </w:p>
    <w:p w:rsidR="00977B10" w:rsidRPr="004C3DB1" w:rsidRDefault="00977B10" w:rsidP="00977B10">
      <w:pPr>
        <w:spacing w:after="0" w:line="240" w:lineRule="auto"/>
        <w:rPr>
          <w:rFonts w:ascii="Times New Roman" w:eastAsia="Times New Roman" w:hAnsi="Times New Roman"/>
          <w:sz w:val="26"/>
          <w:szCs w:val="26"/>
          <w:lang w:eastAsia="ru-RU"/>
        </w:rPr>
      </w:pPr>
      <w:r w:rsidRPr="004C3DB1">
        <w:rPr>
          <w:rFonts w:ascii="Times New Roman" w:eastAsia="Times New Roman" w:hAnsi="Times New Roman"/>
          <w:sz w:val="26"/>
          <w:szCs w:val="26"/>
          <w:lang w:eastAsia="ru-RU"/>
        </w:rPr>
        <w:t>от</w:t>
      </w:r>
      <w:r w:rsidR="0040100C">
        <w:rPr>
          <w:rFonts w:ascii="Times New Roman" w:eastAsia="Times New Roman" w:hAnsi="Times New Roman"/>
          <w:sz w:val="26"/>
          <w:szCs w:val="26"/>
          <w:lang w:eastAsia="ru-RU"/>
        </w:rPr>
        <w:t xml:space="preserve"> 29.12.2018</w:t>
      </w:r>
      <w:r w:rsidRPr="004C3DB1">
        <w:rPr>
          <w:rFonts w:ascii="Times New Roman" w:eastAsia="Times New Roman" w:hAnsi="Times New Roman"/>
          <w:sz w:val="26"/>
          <w:szCs w:val="26"/>
          <w:lang w:eastAsia="ru-RU"/>
        </w:rPr>
        <w:t xml:space="preserve"> № </w:t>
      </w:r>
      <w:r w:rsidR="0040100C">
        <w:rPr>
          <w:rFonts w:ascii="Times New Roman" w:eastAsia="Times New Roman" w:hAnsi="Times New Roman"/>
          <w:sz w:val="26"/>
          <w:szCs w:val="26"/>
          <w:lang w:eastAsia="ru-RU"/>
        </w:rPr>
        <w:t>277</w:t>
      </w:r>
    </w:p>
    <w:p w:rsidR="00977B10" w:rsidRPr="004C3DB1" w:rsidRDefault="00977B10" w:rsidP="00977B10">
      <w:pPr>
        <w:spacing w:after="0" w:line="240" w:lineRule="auto"/>
        <w:rPr>
          <w:rFonts w:ascii="Times New Roman" w:eastAsia="Times New Roman" w:hAnsi="Times New Roman"/>
          <w:sz w:val="26"/>
          <w:szCs w:val="26"/>
          <w:lang w:eastAsia="ru-RU"/>
        </w:rPr>
      </w:pPr>
      <w:r w:rsidRPr="004C3DB1">
        <w:rPr>
          <w:rFonts w:ascii="Times New Roman" w:eastAsia="Times New Roman" w:hAnsi="Times New Roman"/>
          <w:sz w:val="26"/>
          <w:szCs w:val="26"/>
          <w:lang w:eastAsia="ru-RU"/>
        </w:rPr>
        <w:t xml:space="preserve">д. </w:t>
      </w:r>
      <w:r w:rsidR="00BF7A49">
        <w:rPr>
          <w:rFonts w:ascii="Times New Roman" w:eastAsia="Times New Roman" w:hAnsi="Times New Roman"/>
          <w:sz w:val="26"/>
          <w:szCs w:val="26"/>
          <w:lang w:eastAsia="ru-RU"/>
        </w:rPr>
        <w:t>Борки</w:t>
      </w:r>
    </w:p>
    <w:p w:rsidR="00977B10" w:rsidRPr="004C3DB1" w:rsidRDefault="00977B10" w:rsidP="00977B10">
      <w:pPr>
        <w:spacing w:after="0" w:line="240" w:lineRule="auto"/>
        <w:rPr>
          <w:rFonts w:ascii="Times New Roman" w:eastAsia="Times New Roman" w:hAnsi="Times New Roman"/>
          <w:sz w:val="26"/>
          <w:szCs w:val="26"/>
          <w:lang w:eastAsia="ru-RU"/>
        </w:rPr>
      </w:pPr>
    </w:p>
    <w:p w:rsidR="00EC52C2" w:rsidRPr="00EC52C2" w:rsidRDefault="0042483A" w:rsidP="00EC52C2">
      <w:pPr>
        <w:pStyle w:val="ConsPlusNonformat"/>
        <w:widowControl/>
        <w:ind w:right="-1"/>
        <w:jc w:val="both"/>
        <w:rPr>
          <w:rFonts w:ascii="Times New Roman" w:eastAsia="Times New Roman" w:hAnsi="Times New Roman"/>
          <w:b/>
          <w:sz w:val="26"/>
          <w:szCs w:val="26"/>
        </w:rPr>
      </w:pPr>
      <w:r w:rsidRPr="0042483A">
        <w:rPr>
          <w:rFonts w:ascii="Times New Roman" w:hAnsi="Times New Roman" w:cs="Times New Roman"/>
          <w:b/>
          <w:sz w:val="26"/>
          <w:szCs w:val="26"/>
        </w:rPr>
        <w:t>О</w:t>
      </w:r>
      <w:r w:rsidR="00E30474">
        <w:rPr>
          <w:rFonts w:ascii="Times New Roman" w:hAnsi="Times New Roman" w:cs="Times New Roman"/>
          <w:b/>
          <w:sz w:val="26"/>
          <w:szCs w:val="26"/>
        </w:rPr>
        <w:t xml:space="preserve">б утверждении Порядка осуществления </w:t>
      </w:r>
      <w:proofErr w:type="gramStart"/>
      <w:r w:rsidR="00E30474">
        <w:rPr>
          <w:rFonts w:ascii="Times New Roman" w:hAnsi="Times New Roman" w:cs="Times New Roman"/>
          <w:b/>
          <w:sz w:val="26"/>
          <w:szCs w:val="26"/>
        </w:rPr>
        <w:t>контроля за</w:t>
      </w:r>
      <w:proofErr w:type="gramEnd"/>
      <w:r w:rsidR="00E30474">
        <w:rPr>
          <w:rFonts w:ascii="Times New Roman" w:hAnsi="Times New Roman" w:cs="Times New Roman"/>
          <w:b/>
          <w:sz w:val="26"/>
          <w:szCs w:val="26"/>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2483A" w:rsidRPr="0042483A" w:rsidRDefault="0042483A" w:rsidP="0042483A">
      <w:pPr>
        <w:widowControl w:val="0"/>
        <w:autoSpaceDE w:val="0"/>
        <w:autoSpaceDN w:val="0"/>
        <w:adjustRightInd w:val="0"/>
        <w:spacing w:after="0" w:line="240" w:lineRule="auto"/>
        <w:ind w:firstLine="540"/>
        <w:jc w:val="both"/>
        <w:rPr>
          <w:rFonts w:ascii="Times New Roman" w:hAnsi="Times New Roman"/>
          <w:b/>
          <w:sz w:val="26"/>
          <w:szCs w:val="26"/>
        </w:rPr>
      </w:pPr>
    </w:p>
    <w:p w:rsidR="00E30474" w:rsidRPr="0061263F" w:rsidRDefault="00E30474" w:rsidP="00E30474">
      <w:pPr>
        <w:shd w:val="clear" w:color="auto" w:fill="FFFFFF"/>
        <w:spacing w:after="0" w:line="240" w:lineRule="auto"/>
        <w:ind w:firstLine="708"/>
        <w:jc w:val="both"/>
        <w:rPr>
          <w:rFonts w:ascii="Times New Roman" w:eastAsia="Times New Roman" w:hAnsi="Times New Roman"/>
          <w:color w:val="000000"/>
          <w:sz w:val="26"/>
          <w:szCs w:val="26"/>
          <w:lang w:eastAsia="ru-RU"/>
        </w:rPr>
      </w:pPr>
      <w:proofErr w:type="gramStart"/>
      <w:r w:rsidRPr="0061263F">
        <w:rPr>
          <w:rFonts w:ascii="Times New Roman" w:eastAsia="Times New Roman" w:hAnsi="Times New Roman"/>
          <w:color w:val="000000"/>
          <w:sz w:val="26"/>
          <w:szCs w:val="26"/>
          <w:lang w:eastAsia="ru-RU"/>
        </w:rPr>
        <w:t xml:space="preserve">В соответствии с </w:t>
      </w:r>
      <w:hyperlink r:id="rId10"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ч. 11.1 ст. 99</w:t>
        </w:r>
      </w:hyperlink>
      <w:r w:rsidRPr="0061263F">
        <w:rPr>
          <w:rFonts w:ascii="Times New Roman" w:eastAsia="Times New Roman" w:hAnsi="Times New Roman"/>
          <w:color w:val="000000"/>
          <w:sz w:val="26"/>
          <w:szCs w:val="26"/>
          <w:lang w:eastAsia="ru-RU"/>
        </w:rPr>
        <w:t xml:space="preserve"> Федерального закона от 05.04.2013 № 44-ФЗ «О контрактной системе в сфере закупок товаров, работ и услуг для обеспечения государственных и муниципальных нужд», руководствуясь 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Pr="0061263F">
        <w:rPr>
          <w:rFonts w:ascii="Times New Roman" w:eastAsia="Times New Roman" w:hAnsi="Times New Roman"/>
          <w:color w:val="000000"/>
          <w:sz w:val="26"/>
          <w:szCs w:val="2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E3434" w:rsidRPr="00E30474" w:rsidRDefault="007E3434" w:rsidP="00E30474">
      <w:pPr>
        <w:shd w:val="clear" w:color="auto" w:fill="FFFFFF"/>
        <w:spacing w:after="0" w:line="240" w:lineRule="auto"/>
        <w:rPr>
          <w:rFonts w:ascii="Times New Roman" w:eastAsia="Times New Roman" w:hAnsi="Times New Roman"/>
          <w:color w:val="333333"/>
          <w:sz w:val="19"/>
          <w:szCs w:val="19"/>
          <w:lang w:eastAsia="ru-RU"/>
        </w:rPr>
      </w:pPr>
      <w:r w:rsidRPr="00E30474">
        <w:rPr>
          <w:rFonts w:ascii="Times New Roman" w:hAnsi="Times New Roman"/>
          <w:sz w:val="26"/>
          <w:szCs w:val="26"/>
        </w:rPr>
        <w:t xml:space="preserve">Администрация </w:t>
      </w:r>
      <w:r w:rsidR="00BF7A49">
        <w:rPr>
          <w:rFonts w:ascii="Times New Roman" w:hAnsi="Times New Roman"/>
          <w:sz w:val="26"/>
          <w:szCs w:val="26"/>
        </w:rPr>
        <w:t>Борковского</w:t>
      </w:r>
      <w:r w:rsidRPr="00E30474">
        <w:rPr>
          <w:rFonts w:ascii="Times New Roman" w:hAnsi="Times New Roman"/>
          <w:sz w:val="26"/>
          <w:szCs w:val="26"/>
        </w:rPr>
        <w:t xml:space="preserve"> сельского поселения</w:t>
      </w:r>
    </w:p>
    <w:p w:rsidR="00446FFF" w:rsidRPr="00E30474" w:rsidRDefault="00446FFF" w:rsidP="00E30474">
      <w:pPr>
        <w:pStyle w:val="ConsPlusNormal"/>
        <w:jc w:val="both"/>
        <w:rPr>
          <w:sz w:val="26"/>
          <w:szCs w:val="26"/>
        </w:rPr>
      </w:pPr>
    </w:p>
    <w:p w:rsidR="0042483A" w:rsidRDefault="007E3434" w:rsidP="0042483A">
      <w:pPr>
        <w:widowControl w:val="0"/>
        <w:autoSpaceDE w:val="0"/>
        <w:autoSpaceDN w:val="0"/>
        <w:adjustRightInd w:val="0"/>
        <w:spacing w:after="0" w:line="240" w:lineRule="auto"/>
        <w:ind w:firstLine="540"/>
        <w:jc w:val="both"/>
        <w:rPr>
          <w:rFonts w:ascii="Times New Roman" w:hAnsi="Times New Roman"/>
          <w:b/>
          <w:sz w:val="26"/>
          <w:szCs w:val="26"/>
        </w:rPr>
      </w:pPr>
      <w:r>
        <w:rPr>
          <w:rFonts w:ascii="Times New Roman" w:hAnsi="Times New Roman"/>
          <w:b/>
          <w:sz w:val="26"/>
          <w:szCs w:val="26"/>
        </w:rPr>
        <w:t>ПОСТАНОВЛЯЕТ</w:t>
      </w:r>
      <w:r w:rsidR="0042483A" w:rsidRPr="0042483A">
        <w:rPr>
          <w:rFonts w:ascii="Times New Roman" w:hAnsi="Times New Roman"/>
          <w:b/>
          <w:sz w:val="26"/>
          <w:szCs w:val="26"/>
        </w:rPr>
        <w:t>:</w:t>
      </w:r>
    </w:p>
    <w:p w:rsidR="008915D7" w:rsidRPr="008915D7" w:rsidRDefault="008915D7" w:rsidP="00BF7A49">
      <w:pPr>
        <w:pStyle w:val="ConsPlusNonformat"/>
        <w:widowControl/>
        <w:numPr>
          <w:ilvl w:val="0"/>
          <w:numId w:val="15"/>
        </w:numPr>
        <w:ind w:left="0" w:right="-1" w:firstLine="567"/>
        <w:jc w:val="both"/>
        <w:rPr>
          <w:rFonts w:ascii="Times New Roman" w:eastAsia="Times New Roman" w:hAnsi="Times New Roman" w:cs="Times New Roman"/>
          <w:sz w:val="26"/>
          <w:szCs w:val="26"/>
        </w:rPr>
      </w:pPr>
      <w:r w:rsidRPr="008915D7">
        <w:rPr>
          <w:rFonts w:ascii="Times New Roman" w:hAnsi="Times New Roman" w:cs="Times New Roman"/>
          <w:sz w:val="26"/>
          <w:szCs w:val="26"/>
        </w:rPr>
        <w:t xml:space="preserve">Утвердить прилагаемый Порядок осуществления </w:t>
      </w:r>
      <w:proofErr w:type="gramStart"/>
      <w:r w:rsidRPr="008915D7">
        <w:rPr>
          <w:rFonts w:ascii="Times New Roman" w:hAnsi="Times New Roman" w:cs="Times New Roman"/>
          <w:sz w:val="26"/>
          <w:szCs w:val="26"/>
        </w:rPr>
        <w:t>контроля за</w:t>
      </w:r>
      <w:proofErr w:type="gramEnd"/>
      <w:r w:rsidRPr="008915D7">
        <w:rPr>
          <w:rFonts w:ascii="Times New Roman" w:hAnsi="Times New Roman" w:cs="Times New Roman"/>
          <w:sz w:val="26"/>
          <w:szCs w:val="26"/>
        </w:rPr>
        <w:t xml:space="preserve"> соблюдением Федерал</w:t>
      </w:r>
      <w:r w:rsidR="000005FB">
        <w:rPr>
          <w:rFonts w:ascii="Times New Roman" w:hAnsi="Times New Roman" w:cs="Times New Roman"/>
          <w:sz w:val="26"/>
          <w:szCs w:val="26"/>
        </w:rPr>
        <w:t>ьного закона от 05.04.2013 № 44-</w:t>
      </w:r>
      <w:r w:rsidRPr="008915D7">
        <w:rPr>
          <w:rFonts w:ascii="Times New Roman" w:hAnsi="Times New Roman" w:cs="Times New Roman"/>
          <w:sz w:val="26"/>
          <w:szCs w:val="26"/>
        </w:rPr>
        <w:t>ФЗ «О контрактной системе в сфере закупок товаров, работ, услуг для обеспечения государственных и муниципальных нужд»</w:t>
      </w:r>
    </w:p>
    <w:p w:rsidR="009E7885" w:rsidRDefault="008915D7" w:rsidP="00BF7A49">
      <w:pPr>
        <w:pStyle w:val="ConsPlusNonformat"/>
        <w:widowControl/>
        <w:numPr>
          <w:ilvl w:val="0"/>
          <w:numId w:val="15"/>
        </w:numPr>
        <w:ind w:left="0" w:right="-1" w:firstLine="567"/>
        <w:jc w:val="both"/>
        <w:rPr>
          <w:rFonts w:ascii="Times New Roman" w:hAnsi="Times New Roman" w:cs="Times New Roman"/>
          <w:color w:val="000000"/>
          <w:sz w:val="26"/>
          <w:szCs w:val="26"/>
          <w:shd w:val="clear" w:color="auto" w:fill="FFFFFF"/>
        </w:rPr>
      </w:pPr>
      <w:r w:rsidRPr="008915D7">
        <w:rPr>
          <w:rFonts w:ascii="Times New Roman" w:hAnsi="Times New Roman" w:cs="Times New Roman"/>
          <w:color w:val="000000"/>
          <w:sz w:val="26"/>
          <w:szCs w:val="26"/>
          <w:shd w:val="clear" w:color="auto" w:fill="FFFFFF"/>
        </w:rPr>
        <w:t>Настоящее постановление вступает в силу со дня его опубликования</w:t>
      </w:r>
      <w:r>
        <w:rPr>
          <w:rFonts w:ascii="Times New Roman" w:hAnsi="Times New Roman" w:cs="Times New Roman"/>
          <w:color w:val="000000"/>
          <w:sz w:val="26"/>
          <w:szCs w:val="26"/>
          <w:shd w:val="clear" w:color="auto" w:fill="FFFFFF"/>
        </w:rPr>
        <w:t>.</w:t>
      </w:r>
    </w:p>
    <w:p w:rsidR="007E3434" w:rsidRPr="00BF7A49" w:rsidRDefault="00BF7A49" w:rsidP="00BF7A49">
      <w:pPr>
        <w:pStyle w:val="ConsPlusNonformat"/>
        <w:widowControl/>
        <w:numPr>
          <w:ilvl w:val="0"/>
          <w:numId w:val="15"/>
        </w:numPr>
        <w:ind w:left="0" w:right="-1" w:firstLine="567"/>
        <w:jc w:val="both"/>
        <w:rPr>
          <w:rFonts w:ascii="Times New Roman" w:eastAsia="Times New Roman" w:hAnsi="Times New Roman"/>
          <w:sz w:val="26"/>
          <w:szCs w:val="26"/>
        </w:rPr>
      </w:pPr>
      <w:r w:rsidRPr="00BF7A49">
        <w:rPr>
          <w:rFonts w:ascii="Times New Roman" w:eastAsia="Times New Roman" w:hAnsi="Times New Roman"/>
          <w:sz w:val="26"/>
          <w:szCs w:val="26"/>
        </w:rPr>
        <w:t>Опубликовать настоящее постановление в муниципальной газете   «Борковский вестник» и разместить на официальном сайте Администрации Борковского сельского поселения в информационно-телекоммуникационной сети «Интернет» по адресу: www.borkiadm.ru.</w:t>
      </w:r>
    </w:p>
    <w:p w:rsidR="00C057D0" w:rsidRDefault="00C057D0" w:rsidP="007E3434">
      <w:pPr>
        <w:spacing w:after="0" w:line="240" w:lineRule="auto"/>
        <w:ind w:firstLine="540"/>
        <w:jc w:val="both"/>
        <w:rPr>
          <w:rFonts w:ascii="Times New Roman" w:eastAsia="Times New Roman" w:hAnsi="Times New Roman"/>
          <w:sz w:val="26"/>
          <w:szCs w:val="26"/>
          <w:lang w:eastAsia="ru-RU"/>
        </w:rPr>
      </w:pPr>
    </w:p>
    <w:p w:rsidR="00C057D0" w:rsidRDefault="00C057D0" w:rsidP="007E3434">
      <w:pPr>
        <w:spacing w:after="0" w:line="240" w:lineRule="auto"/>
        <w:ind w:firstLine="540"/>
        <w:jc w:val="both"/>
        <w:rPr>
          <w:rFonts w:ascii="Times New Roman" w:eastAsia="Times New Roman" w:hAnsi="Times New Roman"/>
          <w:sz w:val="26"/>
          <w:szCs w:val="26"/>
          <w:lang w:eastAsia="ru-RU"/>
        </w:rPr>
      </w:pPr>
    </w:p>
    <w:p w:rsidR="00C057D0" w:rsidRPr="007E3434" w:rsidRDefault="00C057D0" w:rsidP="007E3434">
      <w:pPr>
        <w:spacing w:after="0" w:line="240" w:lineRule="auto"/>
        <w:ind w:firstLine="540"/>
        <w:jc w:val="both"/>
        <w:rPr>
          <w:rFonts w:ascii="Times New Roman" w:eastAsia="Times New Roman" w:hAnsi="Times New Roman"/>
          <w:sz w:val="26"/>
          <w:szCs w:val="26"/>
          <w:lang w:eastAsia="ru-RU"/>
        </w:rPr>
      </w:pPr>
    </w:p>
    <w:p w:rsidR="00BF7A49" w:rsidRPr="00BF7A49" w:rsidRDefault="00BF7A49" w:rsidP="00BF7A49">
      <w:pPr>
        <w:spacing w:after="0" w:line="240" w:lineRule="auto"/>
        <w:jc w:val="both"/>
        <w:rPr>
          <w:rFonts w:ascii="Times New Roman" w:eastAsia="Times New Roman" w:hAnsi="Times New Roman"/>
          <w:sz w:val="26"/>
          <w:szCs w:val="26"/>
          <w:lang w:eastAsia="ru-RU"/>
        </w:rPr>
      </w:pPr>
      <w:r w:rsidRPr="00BF7A49">
        <w:rPr>
          <w:rFonts w:ascii="Times New Roman" w:eastAsia="Times New Roman" w:hAnsi="Times New Roman"/>
          <w:sz w:val="26"/>
          <w:szCs w:val="26"/>
          <w:lang w:eastAsia="ru-RU"/>
        </w:rPr>
        <w:t>Глава Администрации</w:t>
      </w:r>
    </w:p>
    <w:p w:rsidR="008915D7" w:rsidRDefault="00BF7A49" w:rsidP="00BF7A49">
      <w:pPr>
        <w:spacing w:after="0" w:line="240" w:lineRule="auto"/>
        <w:jc w:val="both"/>
        <w:rPr>
          <w:rFonts w:ascii="Times New Roman" w:eastAsia="Times New Roman" w:hAnsi="Times New Roman"/>
          <w:sz w:val="26"/>
          <w:szCs w:val="26"/>
          <w:lang w:eastAsia="ru-RU"/>
        </w:rPr>
      </w:pPr>
      <w:r w:rsidRPr="00BF7A49">
        <w:rPr>
          <w:rFonts w:ascii="Times New Roman" w:eastAsia="Times New Roman" w:hAnsi="Times New Roman"/>
          <w:sz w:val="26"/>
          <w:szCs w:val="26"/>
          <w:lang w:eastAsia="ru-RU"/>
        </w:rPr>
        <w:t>Борковского сельского поселения</w:t>
      </w:r>
      <w:r w:rsidRPr="00BF7A49">
        <w:rPr>
          <w:rFonts w:ascii="Times New Roman" w:eastAsia="Times New Roman" w:hAnsi="Times New Roman"/>
          <w:sz w:val="26"/>
          <w:szCs w:val="26"/>
          <w:lang w:eastAsia="ru-RU"/>
        </w:rPr>
        <w:tab/>
      </w:r>
      <w:r w:rsidRPr="00BF7A49">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Pr="00BF7A49">
        <w:rPr>
          <w:rFonts w:ascii="Times New Roman" w:eastAsia="Times New Roman" w:hAnsi="Times New Roman"/>
          <w:sz w:val="26"/>
          <w:szCs w:val="26"/>
          <w:lang w:eastAsia="ru-RU"/>
        </w:rPr>
        <w:t xml:space="preserve">           С. Г. Иванова</w:t>
      </w:r>
    </w:p>
    <w:p w:rsidR="008915D7" w:rsidRDefault="008915D7" w:rsidP="00E77501">
      <w:pPr>
        <w:spacing w:after="0" w:line="240" w:lineRule="auto"/>
        <w:jc w:val="both"/>
        <w:rPr>
          <w:rFonts w:ascii="Times New Roman" w:eastAsia="Times New Roman" w:hAnsi="Times New Roman"/>
          <w:sz w:val="26"/>
          <w:szCs w:val="26"/>
          <w:lang w:eastAsia="ru-RU"/>
        </w:rPr>
      </w:pPr>
    </w:p>
    <w:p w:rsidR="00031765" w:rsidRDefault="00031765" w:rsidP="00E77501">
      <w:pPr>
        <w:spacing w:after="0" w:line="240" w:lineRule="auto"/>
        <w:jc w:val="both"/>
        <w:rPr>
          <w:rFonts w:ascii="Times New Roman" w:eastAsia="Times New Roman" w:hAnsi="Times New Roman"/>
          <w:sz w:val="26"/>
          <w:szCs w:val="26"/>
          <w:lang w:eastAsia="ru-RU"/>
        </w:rPr>
      </w:pPr>
    </w:p>
    <w:p w:rsidR="00031765" w:rsidRDefault="00031765" w:rsidP="00E77501">
      <w:pPr>
        <w:spacing w:after="0" w:line="240" w:lineRule="auto"/>
        <w:jc w:val="both"/>
        <w:rPr>
          <w:rFonts w:ascii="Times New Roman" w:eastAsia="Times New Roman" w:hAnsi="Times New Roman"/>
          <w:sz w:val="26"/>
          <w:szCs w:val="26"/>
          <w:lang w:eastAsia="ru-RU"/>
        </w:rPr>
      </w:pPr>
    </w:p>
    <w:p w:rsidR="00031765" w:rsidRPr="0061263F" w:rsidRDefault="00031765" w:rsidP="00057411">
      <w:pPr>
        <w:shd w:val="clear" w:color="auto" w:fill="FFFFFF"/>
        <w:spacing w:after="0" w:line="240" w:lineRule="auto"/>
        <w:ind w:left="7788"/>
        <w:rPr>
          <w:rFonts w:ascii="Times New Roman" w:eastAsia="Times New Roman" w:hAnsi="Times New Roman"/>
          <w:color w:val="000000"/>
          <w:lang w:eastAsia="ru-RU"/>
        </w:rPr>
      </w:pPr>
    </w:p>
    <w:p w:rsidR="00BF7A49" w:rsidRDefault="00BF7A4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br w:type="page"/>
      </w:r>
    </w:p>
    <w:p w:rsidR="00057411" w:rsidRPr="0061263F" w:rsidRDefault="00057411" w:rsidP="0040100C">
      <w:pPr>
        <w:shd w:val="clear" w:color="auto" w:fill="FFFFFF"/>
        <w:spacing w:after="0" w:line="240" w:lineRule="auto"/>
        <w:ind w:left="7788"/>
        <w:jc w:val="right"/>
        <w:rPr>
          <w:rFonts w:ascii="Times New Roman" w:eastAsia="Times New Roman" w:hAnsi="Times New Roman"/>
          <w:color w:val="000000"/>
          <w:lang w:eastAsia="ru-RU"/>
        </w:rPr>
      </w:pPr>
      <w:r w:rsidRPr="0061263F">
        <w:rPr>
          <w:rFonts w:ascii="Times New Roman" w:eastAsia="Times New Roman" w:hAnsi="Times New Roman"/>
          <w:color w:val="000000"/>
          <w:lang w:eastAsia="ru-RU"/>
        </w:rPr>
        <w:lastRenderedPageBreak/>
        <w:t>Утверждено</w:t>
      </w:r>
    </w:p>
    <w:p w:rsidR="00057411" w:rsidRPr="0061263F" w:rsidRDefault="00057411" w:rsidP="0040100C">
      <w:pPr>
        <w:shd w:val="clear" w:color="auto" w:fill="FFFFFF"/>
        <w:spacing w:after="0" w:line="240" w:lineRule="auto"/>
        <w:ind w:left="5664"/>
        <w:jc w:val="right"/>
        <w:rPr>
          <w:rFonts w:ascii="Times New Roman" w:eastAsia="Times New Roman" w:hAnsi="Times New Roman"/>
          <w:color w:val="000000"/>
          <w:lang w:eastAsia="ru-RU"/>
        </w:rPr>
      </w:pPr>
      <w:r w:rsidRPr="0061263F">
        <w:rPr>
          <w:rFonts w:ascii="Times New Roman" w:eastAsia="Times New Roman" w:hAnsi="Times New Roman"/>
          <w:color w:val="000000"/>
          <w:lang w:eastAsia="ru-RU"/>
        </w:rPr>
        <w:t xml:space="preserve">   постановлением Администрации</w:t>
      </w:r>
    </w:p>
    <w:p w:rsidR="00057411" w:rsidRPr="0061263F" w:rsidRDefault="00057411" w:rsidP="0040100C">
      <w:pPr>
        <w:shd w:val="clear" w:color="auto" w:fill="FFFFFF"/>
        <w:spacing w:after="0" w:line="240" w:lineRule="auto"/>
        <w:ind w:left="4956" w:firstLine="708"/>
        <w:jc w:val="right"/>
        <w:rPr>
          <w:rFonts w:ascii="Times New Roman" w:eastAsia="Times New Roman" w:hAnsi="Times New Roman"/>
          <w:color w:val="000000"/>
          <w:lang w:eastAsia="ru-RU"/>
        </w:rPr>
      </w:pPr>
      <w:r w:rsidRPr="0061263F">
        <w:rPr>
          <w:rFonts w:ascii="Times New Roman" w:eastAsia="Times New Roman" w:hAnsi="Times New Roman"/>
          <w:color w:val="000000"/>
          <w:lang w:eastAsia="ru-RU"/>
        </w:rPr>
        <w:t xml:space="preserve">  </w:t>
      </w:r>
      <w:r w:rsidR="00BF7A49">
        <w:rPr>
          <w:rFonts w:ascii="Times New Roman" w:eastAsia="Times New Roman" w:hAnsi="Times New Roman"/>
          <w:color w:val="000000"/>
          <w:lang w:eastAsia="ru-RU"/>
        </w:rPr>
        <w:t>Борковского</w:t>
      </w:r>
      <w:r w:rsidRPr="0061263F">
        <w:rPr>
          <w:rFonts w:ascii="Times New Roman" w:eastAsia="Times New Roman" w:hAnsi="Times New Roman"/>
          <w:color w:val="000000"/>
          <w:lang w:eastAsia="ru-RU"/>
        </w:rPr>
        <w:t xml:space="preserve"> сельского поселения</w:t>
      </w:r>
    </w:p>
    <w:p w:rsidR="00057411" w:rsidRPr="0061263F" w:rsidRDefault="003E3009" w:rsidP="0040100C">
      <w:pPr>
        <w:shd w:val="clear" w:color="auto" w:fill="FFFFFF"/>
        <w:spacing w:after="0" w:line="240" w:lineRule="auto"/>
        <w:ind w:left="6372"/>
        <w:jc w:val="right"/>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00057411" w:rsidRPr="0061263F">
        <w:rPr>
          <w:rFonts w:ascii="Times New Roman" w:eastAsia="Times New Roman" w:hAnsi="Times New Roman"/>
          <w:color w:val="000000"/>
          <w:lang w:eastAsia="ru-RU"/>
        </w:rPr>
        <w:t>от</w:t>
      </w:r>
      <w:r w:rsidR="0040100C">
        <w:rPr>
          <w:rFonts w:ascii="Times New Roman" w:eastAsia="Times New Roman" w:hAnsi="Times New Roman"/>
          <w:color w:val="000000"/>
          <w:lang w:eastAsia="ru-RU"/>
        </w:rPr>
        <w:t xml:space="preserve"> 29.12.2018</w:t>
      </w:r>
      <w:r w:rsidR="00BF7A49">
        <w:rPr>
          <w:rFonts w:ascii="Times New Roman" w:eastAsia="Times New Roman" w:hAnsi="Times New Roman"/>
          <w:color w:val="000000"/>
          <w:lang w:eastAsia="ru-RU"/>
        </w:rPr>
        <w:t xml:space="preserve"> № </w:t>
      </w:r>
      <w:r w:rsidR="0040100C">
        <w:rPr>
          <w:rFonts w:ascii="Times New Roman" w:eastAsia="Times New Roman" w:hAnsi="Times New Roman"/>
          <w:color w:val="000000"/>
          <w:lang w:eastAsia="ru-RU"/>
        </w:rPr>
        <w:t>277</w:t>
      </w:r>
    </w:p>
    <w:p w:rsidR="00057411" w:rsidRPr="00031765" w:rsidRDefault="00057411" w:rsidP="00031765">
      <w:pPr>
        <w:pStyle w:val="ConsPlusNonformat"/>
        <w:widowControl/>
        <w:ind w:right="-1"/>
        <w:jc w:val="center"/>
        <w:rPr>
          <w:rFonts w:ascii="Times New Roman" w:hAnsi="Times New Roman" w:cs="Times New Roman"/>
          <w:b/>
          <w:sz w:val="26"/>
          <w:szCs w:val="26"/>
        </w:rPr>
      </w:pPr>
      <w:r w:rsidRPr="00031765">
        <w:rPr>
          <w:rFonts w:ascii="Times New Roman" w:hAnsi="Times New Roman" w:cs="Times New Roman"/>
          <w:b/>
          <w:sz w:val="26"/>
          <w:szCs w:val="26"/>
        </w:rPr>
        <w:t>Порядок</w:t>
      </w:r>
    </w:p>
    <w:p w:rsidR="00031765" w:rsidRDefault="00057411" w:rsidP="00031765">
      <w:pPr>
        <w:pStyle w:val="ConsPlusNonformat"/>
        <w:widowControl/>
        <w:ind w:right="-1" w:firstLine="709"/>
        <w:jc w:val="center"/>
        <w:rPr>
          <w:rFonts w:ascii="Times New Roman" w:hAnsi="Times New Roman" w:cs="Times New Roman"/>
          <w:b/>
          <w:sz w:val="26"/>
          <w:szCs w:val="26"/>
        </w:rPr>
      </w:pPr>
      <w:r w:rsidRPr="00031765">
        <w:rPr>
          <w:rFonts w:ascii="Times New Roman" w:hAnsi="Times New Roman" w:cs="Times New Roman"/>
          <w:b/>
          <w:sz w:val="26"/>
          <w:szCs w:val="26"/>
        </w:rPr>
        <w:t xml:space="preserve">осуществления </w:t>
      </w:r>
      <w:proofErr w:type="gramStart"/>
      <w:r w:rsidRPr="00031765">
        <w:rPr>
          <w:rFonts w:ascii="Times New Roman" w:hAnsi="Times New Roman" w:cs="Times New Roman"/>
          <w:b/>
          <w:sz w:val="26"/>
          <w:szCs w:val="26"/>
        </w:rPr>
        <w:t>контроля за</w:t>
      </w:r>
      <w:proofErr w:type="gramEnd"/>
      <w:r w:rsidRPr="00031765">
        <w:rPr>
          <w:rFonts w:ascii="Times New Roman" w:hAnsi="Times New Roman" w:cs="Times New Roman"/>
          <w:b/>
          <w:sz w:val="26"/>
          <w:szCs w:val="26"/>
        </w:rPr>
        <w:t xml:space="preserve"> </w:t>
      </w:r>
      <w:r w:rsidR="00031765">
        <w:rPr>
          <w:rFonts w:ascii="Times New Roman" w:hAnsi="Times New Roman" w:cs="Times New Roman"/>
          <w:b/>
          <w:sz w:val="26"/>
          <w:szCs w:val="26"/>
        </w:rPr>
        <w:t>соблюдением Федерального закона</w:t>
      </w:r>
    </w:p>
    <w:p w:rsidR="00031765" w:rsidRDefault="00057411" w:rsidP="00031765">
      <w:pPr>
        <w:pStyle w:val="ConsPlusNonformat"/>
        <w:widowControl/>
        <w:ind w:right="-1" w:firstLine="709"/>
        <w:jc w:val="center"/>
        <w:rPr>
          <w:rFonts w:ascii="Times New Roman" w:hAnsi="Times New Roman" w:cs="Times New Roman"/>
          <w:b/>
          <w:sz w:val="26"/>
          <w:szCs w:val="26"/>
        </w:rPr>
      </w:pPr>
      <w:r w:rsidRPr="00031765">
        <w:rPr>
          <w:rFonts w:ascii="Times New Roman" w:hAnsi="Times New Roman" w:cs="Times New Roman"/>
          <w:b/>
          <w:sz w:val="26"/>
          <w:szCs w:val="26"/>
        </w:rPr>
        <w:t>от</w:t>
      </w:r>
      <w:r w:rsidR="00031765">
        <w:rPr>
          <w:rFonts w:ascii="Times New Roman" w:hAnsi="Times New Roman" w:cs="Times New Roman"/>
          <w:b/>
          <w:sz w:val="26"/>
          <w:szCs w:val="26"/>
        </w:rPr>
        <w:t xml:space="preserve"> </w:t>
      </w:r>
      <w:r w:rsidRPr="00031765">
        <w:rPr>
          <w:rFonts w:ascii="Times New Roman" w:hAnsi="Times New Roman" w:cs="Times New Roman"/>
          <w:b/>
          <w:sz w:val="26"/>
          <w:szCs w:val="26"/>
        </w:rPr>
        <w:t>05.04.2013 № 44</w:t>
      </w:r>
      <w:r w:rsidR="000971D6">
        <w:rPr>
          <w:rFonts w:ascii="Times New Roman" w:hAnsi="Times New Roman" w:cs="Times New Roman"/>
          <w:b/>
          <w:sz w:val="26"/>
          <w:szCs w:val="26"/>
        </w:rPr>
        <w:t>-</w:t>
      </w:r>
      <w:bookmarkStart w:id="0" w:name="_GoBack"/>
      <w:bookmarkEnd w:id="0"/>
      <w:r w:rsidRPr="00031765">
        <w:rPr>
          <w:rFonts w:ascii="Times New Roman" w:hAnsi="Times New Roman" w:cs="Times New Roman"/>
          <w:b/>
          <w:sz w:val="26"/>
          <w:szCs w:val="26"/>
        </w:rPr>
        <w:t>ФЗ «О контрактной системе в сфере закупок товаров,</w:t>
      </w:r>
    </w:p>
    <w:p w:rsidR="00057411" w:rsidRPr="0061263F" w:rsidRDefault="00057411" w:rsidP="00031765">
      <w:pPr>
        <w:pStyle w:val="ConsPlusNonformat"/>
        <w:widowControl/>
        <w:ind w:right="-1" w:firstLine="709"/>
        <w:jc w:val="center"/>
        <w:rPr>
          <w:rFonts w:ascii="Times New Roman" w:eastAsia="Times New Roman" w:hAnsi="Times New Roman" w:cs="Times New Roman"/>
          <w:b/>
          <w:color w:val="000000"/>
          <w:sz w:val="26"/>
          <w:szCs w:val="26"/>
        </w:rPr>
      </w:pPr>
      <w:r w:rsidRPr="00031765">
        <w:rPr>
          <w:rFonts w:ascii="Times New Roman" w:hAnsi="Times New Roman" w:cs="Times New Roman"/>
          <w:b/>
          <w:sz w:val="26"/>
          <w:szCs w:val="26"/>
        </w:rPr>
        <w:t xml:space="preserve">работ, услуг для обеспечения государственных и </w:t>
      </w:r>
      <w:r w:rsidRPr="0061263F">
        <w:rPr>
          <w:rFonts w:ascii="Times New Roman" w:hAnsi="Times New Roman" w:cs="Times New Roman"/>
          <w:b/>
          <w:color w:val="000000"/>
          <w:sz w:val="26"/>
          <w:szCs w:val="26"/>
        </w:rPr>
        <w:t>муниципальных нужд»</w:t>
      </w:r>
    </w:p>
    <w:p w:rsidR="008915D7" w:rsidRPr="0061263F" w:rsidRDefault="008915D7" w:rsidP="00031765">
      <w:pPr>
        <w:shd w:val="clear" w:color="auto" w:fill="FFFFFF"/>
        <w:spacing w:after="0" w:line="240" w:lineRule="auto"/>
        <w:jc w:val="center"/>
        <w:rPr>
          <w:rFonts w:ascii="Times New Roman" w:eastAsia="Times New Roman" w:hAnsi="Times New Roman"/>
          <w:color w:val="000000"/>
          <w:sz w:val="26"/>
          <w:szCs w:val="26"/>
          <w:lang w:eastAsia="ru-RU"/>
        </w:rPr>
      </w:pPr>
    </w:p>
    <w:p w:rsidR="008915D7" w:rsidRPr="0061263F" w:rsidRDefault="00031765" w:rsidP="00031765">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1</w:t>
      </w:r>
      <w:r w:rsidR="008915D7" w:rsidRPr="0061263F">
        <w:rPr>
          <w:rFonts w:ascii="Times New Roman" w:eastAsia="Times New Roman" w:hAnsi="Times New Roman"/>
          <w:b/>
          <w:color w:val="000000"/>
          <w:sz w:val="26"/>
          <w:szCs w:val="26"/>
          <w:lang w:eastAsia="ru-RU"/>
        </w:rPr>
        <w:t>. Общие положения</w:t>
      </w:r>
    </w:p>
    <w:p w:rsidR="00E1380E" w:rsidRPr="0061263F" w:rsidRDefault="008915D7" w:rsidP="00031765">
      <w:pPr>
        <w:numPr>
          <w:ilvl w:val="0"/>
          <w:numId w:val="21"/>
        </w:numPr>
        <w:shd w:val="clear" w:color="auto" w:fill="FFFFFF"/>
        <w:tabs>
          <w:tab w:val="clear" w:pos="720"/>
        </w:tabs>
        <w:spacing w:after="0" w:line="240" w:lineRule="auto"/>
        <w:ind w:left="0" w:firstLine="567"/>
        <w:jc w:val="both"/>
        <w:rPr>
          <w:rFonts w:ascii="Times New Roman" w:eastAsia="Times New Roman" w:hAnsi="Times New Roman"/>
          <w:color w:val="000000"/>
          <w:sz w:val="26"/>
          <w:szCs w:val="26"/>
          <w:lang w:eastAsia="ru-RU"/>
        </w:rPr>
      </w:pPr>
      <w:proofErr w:type="gramStart"/>
      <w:r w:rsidRPr="0061263F">
        <w:rPr>
          <w:rFonts w:ascii="Times New Roman" w:eastAsia="Times New Roman" w:hAnsi="Times New Roman"/>
          <w:color w:val="000000"/>
          <w:sz w:val="26"/>
          <w:szCs w:val="26"/>
          <w:lang w:eastAsia="ru-RU"/>
        </w:rPr>
        <w:t>Настоящий По</w:t>
      </w:r>
      <w:r w:rsidR="00031765" w:rsidRPr="0061263F">
        <w:rPr>
          <w:rFonts w:ascii="Times New Roman" w:eastAsia="Times New Roman" w:hAnsi="Times New Roman"/>
          <w:color w:val="000000"/>
          <w:sz w:val="26"/>
          <w:szCs w:val="26"/>
          <w:lang w:eastAsia="ru-RU"/>
        </w:rPr>
        <w:t xml:space="preserve">рядок разработан в соответствии </w:t>
      </w:r>
      <w:hyperlink r:id="rId11"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ч. 11.1 ст. 99</w:t>
        </w:r>
      </w:hyperlink>
      <w:r w:rsidR="00031765"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 xml:space="preserve">Федерального закона </w:t>
      </w:r>
      <w:r w:rsidR="00031765" w:rsidRPr="0061263F">
        <w:rPr>
          <w:rFonts w:ascii="Times New Roman" w:eastAsia="Times New Roman" w:hAnsi="Times New Roman"/>
          <w:color w:val="000000"/>
          <w:sz w:val="26"/>
          <w:szCs w:val="26"/>
          <w:lang w:eastAsia="ru-RU"/>
        </w:rPr>
        <w:t xml:space="preserve">от 05.04.2013 № 44-ФЗ </w:t>
      </w:r>
      <w:r w:rsidRPr="0061263F">
        <w:rPr>
          <w:rFonts w:ascii="Times New Roman" w:eastAsia="Times New Roman" w:hAnsi="Times New Roman"/>
          <w:color w:val="000000"/>
          <w:sz w:val="26"/>
          <w:szCs w:val="26"/>
          <w:lang w:eastAsia="ru-RU"/>
        </w:rPr>
        <w:t>«О контрактной системе в сфере закупок товаров, работ и услуг для обеспечения государственных и муницип</w:t>
      </w:r>
      <w:r w:rsidR="00031765" w:rsidRPr="0061263F">
        <w:rPr>
          <w:rFonts w:ascii="Times New Roman" w:eastAsia="Times New Roman" w:hAnsi="Times New Roman"/>
          <w:color w:val="000000"/>
          <w:sz w:val="26"/>
          <w:szCs w:val="26"/>
          <w:lang w:eastAsia="ru-RU"/>
        </w:rPr>
        <w:t>альных нужд»</w:t>
      </w:r>
      <w:r w:rsidR="00E1380E" w:rsidRPr="0061263F">
        <w:rPr>
          <w:rFonts w:ascii="Times New Roman" w:eastAsia="Times New Roman" w:hAnsi="Times New Roman"/>
          <w:color w:val="000000"/>
          <w:sz w:val="26"/>
          <w:szCs w:val="26"/>
          <w:lang w:eastAsia="ru-RU"/>
        </w:rPr>
        <w:t xml:space="preserve"> (далее – Федеральный закон)</w:t>
      </w:r>
      <w:r w:rsidR="00031765"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приказом Казначейства России 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w:t>
      </w:r>
      <w:proofErr w:type="gramEnd"/>
      <w:r w:rsidRPr="0061263F">
        <w:rPr>
          <w:rFonts w:ascii="Times New Roman" w:eastAsia="Times New Roman" w:hAnsi="Times New Roman"/>
          <w:color w:val="000000"/>
          <w:sz w:val="26"/>
          <w:szCs w:val="26"/>
          <w:lang w:eastAsia="ru-RU"/>
        </w:rPr>
        <w:t xml:space="preserve"> </w:t>
      </w:r>
      <w:proofErr w:type="gramStart"/>
      <w:r w:rsidRPr="0061263F">
        <w:rPr>
          <w:rFonts w:ascii="Times New Roman" w:eastAsia="Times New Roman" w:hAnsi="Times New Roman"/>
          <w:color w:val="000000"/>
          <w:sz w:val="26"/>
          <w:szCs w:val="26"/>
          <w:lang w:eastAsia="ru-RU"/>
        </w:rPr>
        <w:t>администраций), контроля за соблюдением Федерального закона «О контрактной системе в сфере закупок товаров, работ, услуг для обеспечения государ</w:t>
      </w:r>
      <w:r w:rsidR="00031765" w:rsidRPr="0061263F">
        <w:rPr>
          <w:rFonts w:ascii="Times New Roman" w:eastAsia="Times New Roman" w:hAnsi="Times New Roman"/>
          <w:color w:val="000000"/>
          <w:sz w:val="26"/>
          <w:szCs w:val="26"/>
          <w:lang w:eastAsia="ru-RU"/>
        </w:rPr>
        <w:t xml:space="preserve">ственных и муниципальных нужд» и определяет требования к осуществлению органом внутреннего муниципального финансового контроля </w:t>
      </w:r>
      <w:r w:rsidR="00E1380E" w:rsidRPr="0061263F">
        <w:rPr>
          <w:rFonts w:ascii="Times New Roman" w:eastAsia="Times New Roman" w:hAnsi="Times New Roman"/>
          <w:color w:val="000000"/>
          <w:sz w:val="26"/>
          <w:szCs w:val="26"/>
          <w:lang w:eastAsia="ru-RU"/>
        </w:rPr>
        <w:t xml:space="preserve">(далее – Орган контроля) </w:t>
      </w:r>
      <w:r w:rsidR="00031765" w:rsidRPr="0061263F">
        <w:rPr>
          <w:rFonts w:ascii="Times New Roman" w:eastAsia="Times New Roman" w:hAnsi="Times New Roman"/>
          <w:color w:val="000000"/>
          <w:sz w:val="26"/>
          <w:szCs w:val="26"/>
          <w:lang w:eastAsia="ru-RU"/>
        </w:rPr>
        <w:t xml:space="preserve">Администрации </w:t>
      </w:r>
      <w:r w:rsidR="00BF7A49">
        <w:rPr>
          <w:rFonts w:ascii="Times New Roman" w:eastAsia="Times New Roman" w:hAnsi="Times New Roman"/>
          <w:color w:val="000000"/>
          <w:sz w:val="26"/>
          <w:szCs w:val="26"/>
          <w:lang w:eastAsia="ru-RU"/>
        </w:rPr>
        <w:t>Борковского</w:t>
      </w:r>
      <w:r w:rsidR="00031765" w:rsidRPr="0061263F">
        <w:rPr>
          <w:rFonts w:ascii="Times New Roman" w:eastAsia="Times New Roman" w:hAnsi="Times New Roman"/>
          <w:color w:val="000000"/>
          <w:sz w:val="26"/>
          <w:szCs w:val="26"/>
          <w:lang w:eastAsia="ru-RU"/>
        </w:rPr>
        <w:t xml:space="preserve"> сельского поселения (далее – Администрация) полномочий по контролю за соблюдением законодательства Российской Федерации и иных но</w:t>
      </w:r>
      <w:r w:rsidR="00506A14" w:rsidRPr="0061263F">
        <w:rPr>
          <w:rFonts w:ascii="Times New Roman" w:eastAsia="Times New Roman" w:hAnsi="Times New Roman"/>
          <w:color w:val="000000"/>
          <w:sz w:val="26"/>
          <w:szCs w:val="26"/>
          <w:lang w:eastAsia="ru-RU"/>
        </w:rPr>
        <w:t>р</w:t>
      </w:r>
      <w:r w:rsidR="00031765" w:rsidRPr="0061263F">
        <w:rPr>
          <w:rFonts w:ascii="Times New Roman" w:eastAsia="Times New Roman" w:hAnsi="Times New Roman"/>
          <w:color w:val="000000"/>
          <w:sz w:val="26"/>
          <w:szCs w:val="26"/>
          <w:lang w:eastAsia="ru-RU"/>
        </w:rPr>
        <w:t>мативных правовых актов</w:t>
      </w:r>
      <w:r w:rsidR="00506A14" w:rsidRPr="0061263F">
        <w:rPr>
          <w:rFonts w:ascii="Times New Roman" w:eastAsia="Times New Roman" w:hAnsi="Times New Roman"/>
          <w:color w:val="000000"/>
          <w:sz w:val="26"/>
          <w:szCs w:val="26"/>
          <w:lang w:eastAsia="ru-RU"/>
        </w:rPr>
        <w:t xml:space="preserve"> о контрактной системе в сфере закупок товаров</w:t>
      </w:r>
      <w:proofErr w:type="gramEnd"/>
      <w:r w:rsidR="00506A14" w:rsidRPr="0061263F">
        <w:rPr>
          <w:rFonts w:ascii="Times New Roman" w:eastAsia="Times New Roman" w:hAnsi="Times New Roman"/>
          <w:color w:val="000000"/>
          <w:sz w:val="26"/>
          <w:szCs w:val="26"/>
          <w:lang w:eastAsia="ru-RU"/>
        </w:rPr>
        <w:t xml:space="preserve">, работ, услуг для обеспечения муниципальных нужд </w:t>
      </w:r>
      <w:r w:rsidR="00BF7A49">
        <w:rPr>
          <w:rFonts w:ascii="Times New Roman" w:eastAsia="Times New Roman" w:hAnsi="Times New Roman"/>
          <w:color w:val="000000"/>
          <w:sz w:val="26"/>
          <w:szCs w:val="26"/>
          <w:lang w:eastAsia="ru-RU"/>
        </w:rPr>
        <w:t>Борковского</w:t>
      </w:r>
      <w:r w:rsidR="00506A14" w:rsidRPr="0061263F">
        <w:rPr>
          <w:rFonts w:ascii="Times New Roman" w:eastAsia="Times New Roman" w:hAnsi="Times New Roman"/>
          <w:color w:val="000000"/>
          <w:sz w:val="26"/>
          <w:szCs w:val="26"/>
          <w:lang w:eastAsia="ru-RU"/>
        </w:rPr>
        <w:t xml:space="preserve"> сельского поселения.</w:t>
      </w:r>
    </w:p>
    <w:p w:rsidR="008915D7" w:rsidRPr="0061263F" w:rsidRDefault="008915D7" w:rsidP="00F45290">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 Деятельность Орган</w:t>
      </w:r>
      <w:r w:rsidR="00F45290" w:rsidRPr="0061263F">
        <w:rPr>
          <w:rFonts w:ascii="Times New Roman" w:eastAsia="Times New Roman" w:hAnsi="Times New Roman"/>
          <w:color w:val="000000"/>
          <w:sz w:val="26"/>
          <w:szCs w:val="26"/>
          <w:lang w:eastAsia="ru-RU"/>
        </w:rPr>
        <w:t xml:space="preserve">а </w:t>
      </w:r>
      <w:proofErr w:type="gramStart"/>
      <w:r w:rsidRPr="0061263F">
        <w:rPr>
          <w:rFonts w:ascii="Times New Roman" w:eastAsia="Times New Roman" w:hAnsi="Times New Roman"/>
          <w:color w:val="000000"/>
          <w:sz w:val="26"/>
          <w:szCs w:val="26"/>
          <w:lang w:eastAsia="ru-RU"/>
        </w:rPr>
        <w:t>контроля за</w:t>
      </w:r>
      <w:proofErr w:type="gramEnd"/>
      <w:r w:rsidRPr="0061263F">
        <w:rPr>
          <w:rFonts w:ascii="Times New Roman" w:eastAsia="Times New Roman" w:hAnsi="Times New Roman"/>
          <w:color w:val="000000"/>
          <w:sz w:val="26"/>
          <w:szCs w:val="26"/>
          <w:lang w:eastAsia="ru-RU"/>
        </w:rPr>
        <w:t xml:space="preserve"> соблюдением Федерального</w:t>
      </w:r>
      <w:r w:rsidR="00F45290" w:rsidRPr="0061263F">
        <w:rPr>
          <w:rFonts w:ascii="Times New Roman" w:eastAsia="Times New Roman" w:hAnsi="Times New Roman"/>
          <w:color w:val="000000"/>
          <w:sz w:val="26"/>
          <w:szCs w:val="26"/>
          <w:lang w:eastAsia="ru-RU"/>
        </w:rPr>
        <w:t xml:space="preserve"> </w:t>
      </w:r>
      <w:hyperlink r:id="rId12"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закона</w:t>
        </w:r>
      </w:hyperlink>
      <w:r w:rsidR="00F45290" w:rsidRPr="0061263F">
        <w:rPr>
          <w:rFonts w:ascii="Times New Roman" w:eastAsia="Times New Roman" w:hAnsi="Times New Roman"/>
          <w:color w:val="000000"/>
          <w:sz w:val="26"/>
          <w:szCs w:val="26"/>
          <w:lang w:eastAsia="ru-RU"/>
        </w:rPr>
        <w:t xml:space="preserve"> (далее – деятельность по контролю) </w:t>
      </w:r>
      <w:r w:rsidRPr="0061263F">
        <w:rPr>
          <w:rFonts w:ascii="Times New Roman" w:eastAsia="Times New Roman" w:hAnsi="Times New Roman"/>
          <w:color w:val="000000"/>
          <w:sz w:val="26"/>
          <w:szCs w:val="26"/>
          <w:lang w:eastAsia="ru-RU"/>
        </w:rPr>
        <w:t>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915D7" w:rsidRPr="0061263F" w:rsidRDefault="008915D7" w:rsidP="00B777E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4. Должностными лицами Орган</w:t>
      </w:r>
      <w:r w:rsidR="0051606B" w:rsidRPr="0061263F">
        <w:rPr>
          <w:rFonts w:ascii="Times New Roman" w:eastAsia="Times New Roman" w:hAnsi="Times New Roman"/>
          <w:color w:val="000000"/>
          <w:sz w:val="26"/>
          <w:szCs w:val="26"/>
          <w:lang w:eastAsia="ru-RU"/>
        </w:rPr>
        <w:t>а</w:t>
      </w:r>
      <w:r w:rsidRPr="0061263F">
        <w:rPr>
          <w:rFonts w:ascii="Times New Roman" w:eastAsia="Times New Roman" w:hAnsi="Times New Roman"/>
          <w:color w:val="000000"/>
          <w:sz w:val="26"/>
          <w:szCs w:val="26"/>
          <w:lang w:eastAsia="ru-RU"/>
        </w:rPr>
        <w:t xml:space="preserve"> контроля, осуществляющими деятельность по контролю, являются:</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руководитель Органа контроля;</w:t>
      </w:r>
    </w:p>
    <w:p w:rsidR="0051606B" w:rsidRPr="0061263F" w:rsidRDefault="0051606B"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заместитель руководителя Органа контроля, к компетенции которого относятся вопросы осуществления деятельности по контролю;</w:t>
      </w:r>
    </w:p>
    <w:p w:rsidR="008915D7" w:rsidRPr="0061263F" w:rsidRDefault="002E3DB6"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w:t>
      </w:r>
      <w:r w:rsidR="008915D7" w:rsidRPr="0061263F">
        <w:rPr>
          <w:rFonts w:ascii="Times New Roman" w:eastAsia="Times New Roman" w:hAnsi="Times New Roman"/>
          <w:color w:val="000000"/>
          <w:sz w:val="26"/>
          <w:szCs w:val="26"/>
          <w:lang w:eastAsia="ru-RU"/>
        </w:rPr>
        <w:t>) иные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Органа контроля о назначении контрольного мероприятия.</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5</w:t>
      </w:r>
      <w:r w:rsidR="0051606B" w:rsidRPr="0061263F">
        <w:rPr>
          <w:rFonts w:ascii="Times New Roman" w:eastAsia="Times New Roman" w:hAnsi="Times New Roman"/>
          <w:color w:val="000000"/>
          <w:sz w:val="26"/>
          <w:szCs w:val="26"/>
          <w:lang w:eastAsia="ru-RU"/>
        </w:rPr>
        <w:t xml:space="preserve">. Должностные лица, указанные в </w:t>
      </w:r>
      <w:hyperlink r:id="rId13" w:anchor="Par48" w:tooltip="4. Должностными лицами Органов контроля, осуществляющими деятельность по контролю, являются:" w:history="1">
        <w:r w:rsidRPr="0061263F">
          <w:rPr>
            <w:rFonts w:ascii="Times New Roman" w:eastAsia="Times New Roman" w:hAnsi="Times New Roman"/>
            <w:color w:val="000000"/>
            <w:sz w:val="26"/>
            <w:szCs w:val="26"/>
            <w:lang w:eastAsia="ru-RU"/>
          </w:rPr>
          <w:t>пункте 4</w:t>
        </w:r>
      </w:hyperlink>
      <w:r w:rsidR="0051606B"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 обязаны:</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соблюдать требования нормативных правовых актов в установленной сфере деятельно</w:t>
      </w:r>
      <w:r w:rsidR="0051606B" w:rsidRPr="0061263F">
        <w:rPr>
          <w:rFonts w:ascii="Times New Roman" w:eastAsia="Times New Roman" w:hAnsi="Times New Roman"/>
          <w:color w:val="000000"/>
          <w:sz w:val="26"/>
          <w:szCs w:val="26"/>
          <w:lang w:eastAsia="ru-RU"/>
        </w:rPr>
        <w:t>сти Органа</w:t>
      </w:r>
      <w:r w:rsidRPr="0061263F">
        <w:rPr>
          <w:rFonts w:ascii="Times New Roman" w:eastAsia="Times New Roman" w:hAnsi="Times New Roman"/>
          <w:color w:val="000000"/>
          <w:sz w:val="26"/>
          <w:szCs w:val="26"/>
          <w:lang w:eastAsia="ru-RU"/>
        </w:rPr>
        <w:t xml:space="preserve"> контроля;</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проводить контрольные мероприятия в соответствии с распорядительным документом руководителя Органа контроля;</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proofErr w:type="gramStart"/>
      <w:r w:rsidRPr="0061263F">
        <w:rPr>
          <w:rFonts w:ascii="Times New Roman" w:eastAsia="Times New Roman" w:hAnsi="Times New Roman"/>
          <w:color w:val="000000"/>
          <w:sz w:val="26"/>
          <w:szCs w:val="26"/>
          <w:lang w:eastAsia="ru-RU"/>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w:t>
      </w:r>
      <w:r w:rsidRPr="0061263F">
        <w:rPr>
          <w:rFonts w:ascii="Times New Roman" w:eastAsia="Times New Roman" w:hAnsi="Times New Roman"/>
          <w:color w:val="000000"/>
          <w:sz w:val="26"/>
          <w:szCs w:val="26"/>
          <w:lang w:eastAsia="ru-RU"/>
        </w:rPr>
        <w:lastRenderedPageBreak/>
        <w:t>обеспечения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w:t>
      </w:r>
      <w:proofErr w:type="gramEnd"/>
      <w:r w:rsidRPr="0061263F">
        <w:rPr>
          <w:rFonts w:ascii="Times New Roman" w:eastAsia="Times New Roman" w:hAnsi="Times New Roman"/>
          <w:color w:val="000000"/>
          <w:sz w:val="26"/>
          <w:szCs w:val="26"/>
          <w:lang w:eastAsia="ru-RU"/>
        </w:rPr>
        <w:t xml:space="preserve"> также с результатами выездной и камеральной проверки;</w:t>
      </w:r>
    </w:p>
    <w:p w:rsidR="008915D7" w:rsidRPr="0061263F" w:rsidRDefault="008915D7"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61263F">
        <w:rPr>
          <w:rFonts w:ascii="Times New Roman" w:eastAsia="Times New Roman" w:hAnsi="Times New Roman"/>
          <w:color w:val="000000"/>
          <w:sz w:val="26"/>
          <w:szCs w:val="26"/>
          <w:lang w:eastAsia="ru-RU"/>
        </w:rPr>
        <w:t>с даты выявления</w:t>
      </w:r>
      <w:proofErr w:type="gramEnd"/>
      <w:r w:rsidRPr="0061263F">
        <w:rPr>
          <w:rFonts w:ascii="Times New Roman" w:eastAsia="Times New Roman" w:hAnsi="Times New Roman"/>
          <w:color w:val="000000"/>
          <w:sz w:val="26"/>
          <w:szCs w:val="26"/>
          <w:lang w:eastAsia="ru-RU"/>
        </w:rPr>
        <w:t xml:space="preserve"> такого факта по решению руководителя (заместител</w:t>
      </w:r>
      <w:r w:rsidR="002E3DB6" w:rsidRPr="0061263F">
        <w:rPr>
          <w:rFonts w:ascii="Times New Roman" w:eastAsia="Times New Roman" w:hAnsi="Times New Roman"/>
          <w:color w:val="000000"/>
          <w:sz w:val="26"/>
          <w:szCs w:val="26"/>
          <w:lang w:eastAsia="ru-RU"/>
        </w:rPr>
        <w:t>я руководителя) Органа контроля.</w:t>
      </w:r>
    </w:p>
    <w:p w:rsidR="002E3DB6" w:rsidRPr="0061263F" w:rsidRDefault="002E3DB6" w:rsidP="0051606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Датой выявления нарушения является момент фиксации нарушения документально. Если нарушение зафиксировано в акте проверки, то датой выявления нарушения считается дата подписания акта проверки, если в акте не указана иная дата выявления таких фактов и обстоятельств.</w:t>
      </w:r>
    </w:p>
    <w:p w:rsidR="008915D7" w:rsidRPr="0061263F" w:rsidRDefault="008915D7" w:rsidP="002E3DB6">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61263F">
        <w:rPr>
          <w:rFonts w:ascii="Times New Roman" w:eastAsia="Times New Roman" w:hAnsi="Times New Roman"/>
          <w:color w:val="000000"/>
          <w:sz w:val="26"/>
          <w:szCs w:val="26"/>
          <w:lang w:eastAsia="ru-RU"/>
        </w:rPr>
        <w:t>с даты выявления</w:t>
      </w:r>
      <w:proofErr w:type="gramEnd"/>
      <w:r w:rsidRPr="0061263F">
        <w:rPr>
          <w:rFonts w:ascii="Times New Roman" w:eastAsia="Times New Roman" w:hAnsi="Times New Roman"/>
          <w:color w:val="000000"/>
          <w:sz w:val="26"/>
          <w:szCs w:val="26"/>
          <w:lang w:eastAsia="ru-RU"/>
        </w:rPr>
        <w:t xml:space="preserve"> таких обстоятельств и фактов по решению руководителя (заместителя руководителя) Органа контроля.</w:t>
      </w:r>
    </w:p>
    <w:p w:rsidR="008915D7" w:rsidRPr="0061263F" w:rsidRDefault="008915D7" w:rsidP="00B83381">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6. Должнос</w:t>
      </w:r>
      <w:r w:rsidR="00B83381" w:rsidRPr="0061263F">
        <w:rPr>
          <w:rFonts w:ascii="Times New Roman" w:eastAsia="Times New Roman" w:hAnsi="Times New Roman"/>
          <w:color w:val="000000"/>
          <w:sz w:val="26"/>
          <w:szCs w:val="26"/>
          <w:lang w:eastAsia="ru-RU"/>
        </w:rPr>
        <w:t xml:space="preserve">тные лица, указанные в </w:t>
      </w:r>
      <w:hyperlink r:id="rId14" w:anchor="Par48" w:tooltip="4. Должностными лицами Органов контроля, осуществляющими деятельность по контролю, являются:" w:history="1">
        <w:r w:rsidRPr="0061263F">
          <w:rPr>
            <w:rFonts w:ascii="Times New Roman" w:eastAsia="Times New Roman" w:hAnsi="Times New Roman"/>
            <w:color w:val="000000"/>
            <w:sz w:val="26"/>
            <w:szCs w:val="26"/>
            <w:lang w:eastAsia="ru-RU"/>
          </w:rPr>
          <w:t>пункте 4</w:t>
        </w:r>
      </w:hyperlink>
      <w:r w:rsidR="00B83381"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w:t>
      </w:r>
      <w:r w:rsidR="00B83381" w:rsidRPr="0061263F">
        <w:rPr>
          <w:rFonts w:ascii="Times New Roman" w:eastAsia="Times New Roman" w:hAnsi="Times New Roman"/>
          <w:color w:val="000000"/>
          <w:sz w:val="26"/>
          <w:szCs w:val="26"/>
          <w:lang w:eastAsia="ru-RU"/>
        </w:rPr>
        <w:t xml:space="preserve">ящего Порядка, в соответствии с </w:t>
      </w:r>
      <w:hyperlink r:id="rId15"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частью 27 статьи 99</w:t>
        </w:r>
      </w:hyperlink>
      <w:r w:rsidR="00B83381"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Федерального закона имеют право:</w:t>
      </w:r>
    </w:p>
    <w:p w:rsidR="008915D7" w:rsidRPr="0061263F" w:rsidRDefault="008915D7" w:rsidP="00B83381">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915D7" w:rsidRPr="0061263F" w:rsidRDefault="008915D7" w:rsidP="00B83381">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915D7" w:rsidRPr="0061263F" w:rsidRDefault="008915D7" w:rsidP="00B83381">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61263F">
        <w:rPr>
          <w:rFonts w:ascii="Times New Roman" w:eastAsia="Times New Roman" w:hAnsi="Times New Roman"/>
          <w:color w:val="000000"/>
          <w:sz w:val="26"/>
          <w:szCs w:val="26"/>
          <w:lang w:eastAsia="ru-RU"/>
        </w:rPr>
        <w:t>жд в сл</w:t>
      </w:r>
      <w:proofErr w:type="gramEnd"/>
      <w:r w:rsidRPr="0061263F">
        <w:rPr>
          <w:rFonts w:ascii="Times New Roman" w:eastAsia="Times New Roman" w:hAnsi="Times New Roman"/>
          <w:color w:val="000000"/>
          <w:sz w:val="26"/>
          <w:szCs w:val="26"/>
          <w:lang w:eastAsia="ru-RU"/>
        </w:rPr>
        <w:t>учаях, предусмотренных законодательством Российской Федерации;</w:t>
      </w:r>
    </w:p>
    <w:p w:rsidR="008915D7" w:rsidRPr="0061263F" w:rsidRDefault="00776458"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г</w:t>
      </w:r>
      <w:r w:rsidR="008915D7" w:rsidRPr="0061263F">
        <w:rPr>
          <w:rFonts w:ascii="Times New Roman" w:eastAsia="Times New Roman" w:hAnsi="Times New Roman"/>
          <w:color w:val="000000"/>
          <w:sz w:val="26"/>
          <w:szCs w:val="26"/>
          <w:lang w:eastAsia="ru-RU"/>
        </w:rPr>
        <w:t>) обращаться в суд, арбитражный суд с исками о признании осуществленных закупок недействительными в соответствии с Гражданским</w:t>
      </w:r>
      <w:r w:rsidRPr="0061263F">
        <w:rPr>
          <w:rFonts w:ascii="Times New Roman" w:eastAsia="Times New Roman" w:hAnsi="Times New Roman"/>
          <w:color w:val="000000"/>
          <w:sz w:val="26"/>
          <w:szCs w:val="26"/>
          <w:lang w:eastAsia="ru-RU"/>
        </w:rPr>
        <w:t xml:space="preserve"> </w:t>
      </w:r>
      <w:hyperlink r:id="rId16" w:tooltip="&quot;Гражданский кодекс Российской Федерации (часть первая)&quot; от 30.11.1994 N 51-ФЗ (ред. от 29.12.2017){КонсультантПлюс}" w:history="1">
        <w:r w:rsidR="008915D7" w:rsidRPr="0061263F">
          <w:rPr>
            <w:rFonts w:ascii="Times New Roman" w:eastAsia="Times New Roman" w:hAnsi="Times New Roman"/>
            <w:color w:val="000000"/>
            <w:sz w:val="26"/>
            <w:szCs w:val="26"/>
            <w:lang w:eastAsia="ru-RU"/>
          </w:rPr>
          <w:t>кодексом</w:t>
        </w:r>
      </w:hyperlink>
      <w:r w:rsidRPr="0061263F">
        <w:rPr>
          <w:rFonts w:ascii="Times New Roman" w:eastAsia="Times New Roman" w:hAnsi="Times New Roman"/>
          <w:color w:val="000000"/>
          <w:sz w:val="26"/>
          <w:szCs w:val="26"/>
          <w:lang w:eastAsia="ru-RU"/>
        </w:rPr>
        <w:t xml:space="preserve"> </w:t>
      </w:r>
      <w:r w:rsidR="008915D7" w:rsidRPr="0061263F">
        <w:rPr>
          <w:rFonts w:ascii="Times New Roman" w:eastAsia="Times New Roman" w:hAnsi="Times New Roman"/>
          <w:color w:val="000000"/>
          <w:sz w:val="26"/>
          <w:szCs w:val="26"/>
          <w:lang w:eastAsia="ru-RU"/>
        </w:rPr>
        <w:t>Российской Федерации.</w:t>
      </w:r>
    </w:p>
    <w:p w:rsidR="008915D7" w:rsidRPr="0061263F" w:rsidRDefault="008915D7"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915D7" w:rsidRPr="0061263F" w:rsidRDefault="008915D7"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915D7" w:rsidRPr="0061263F" w:rsidRDefault="008915D7"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 xml:space="preserve">9. Срок представления субъектом контроля документов и информации устанавливается в запросе и отсчитывается </w:t>
      </w:r>
      <w:proofErr w:type="gramStart"/>
      <w:r w:rsidRPr="0061263F">
        <w:rPr>
          <w:rFonts w:ascii="Times New Roman" w:eastAsia="Times New Roman" w:hAnsi="Times New Roman"/>
          <w:color w:val="000000"/>
          <w:sz w:val="26"/>
          <w:szCs w:val="26"/>
          <w:lang w:eastAsia="ru-RU"/>
        </w:rPr>
        <w:t>с даты получения</w:t>
      </w:r>
      <w:proofErr w:type="gramEnd"/>
      <w:r w:rsidRPr="0061263F">
        <w:rPr>
          <w:rFonts w:ascii="Times New Roman" w:eastAsia="Times New Roman" w:hAnsi="Times New Roman"/>
          <w:color w:val="000000"/>
          <w:sz w:val="26"/>
          <w:szCs w:val="26"/>
          <w:lang w:eastAsia="ru-RU"/>
        </w:rPr>
        <w:t xml:space="preserve"> запроса субъектом контроля.</w:t>
      </w:r>
    </w:p>
    <w:p w:rsidR="008915D7" w:rsidRPr="0061263F" w:rsidRDefault="008915D7" w:rsidP="0077645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10. </w:t>
      </w:r>
      <w:proofErr w:type="gramStart"/>
      <w:r w:rsidRPr="0061263F">
        <w:rPr>
          <w:rFonts w:ascii="Times New Roman" w:eastAsia="Times New Roman" w:hAnsi="Times New Roman"/>
          <w:color w:val="000000"/>
          <w:sz w:val="26"/>
          <w:szCs w:val="26"/>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w:t>
      </w:r>
      <w:r w:rsidR="00776458" w:rsidRPr="0061263F">
        <w:rPr>
          <w:rFonts w:ascii="Times New Roman" w:eastAsia="Times New Roman" w:hAnsi="Times New Roman"/>
          <w:color w:val="000000"/>
          <w:sz w:val="26"/>
          <w:szCs w:val="26"/>
          <w:lang w:eastAsia="ru-RU"/>
        </w:rPr>
        <w:t xml:space="preserve">ти по контролю, предусмотренный </w:t>
      </w:r>
      <w:hyperlink r:id="rId17"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пунктом 5 части 11 статьи 99</w:t>
        </w:r>
      </w:hyperlink>
      <w:r w:rsidR="00776458"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Федерального закона, дол</w:t>
      </w:r>
      <w:r w:rsidR="005E01AD" w:rsidRPr="0061263F">
        <w:rPr>
          <w:rFonts w:ascii="Times New Roman" w:eastAsia="Times New Roman" w:hAnsi="Times New Roman"/>
          <w:color w:val="000000"/>
          <w:sz w:val="26"/>
          <w:szCs w:val="26"/>
          <w:lang w:eastAsia="ru-RU"/>
        </w:rPr>
        <w:t xml:space="preserve">жен соответствовать требованиям </w:t>
      </w:r>
      <w:hyperlink r:id="rId18" w:tooltip="Постановление Правительства РФ от 27.10.2015 N 1148 &quot;О порядке ведения реестра жалоб, плановых и внеплановых проверок, принятых по ним решений и выданных предписаний&quot; (вместе с &quot;Правилами ведения реестра жалоб, плановых и внеплановых проверок, принятых по" w:history="1">
        <w:r w:rsidRPr="0061263F">
          <w:rPr>
            <w:rFonts w:ascii="Times New Roman" w:eastAsia="Times New Roman" w:hAnsi="Times New Roman"/>
            <w:color w:val="000000"/>
            <w:sz w:val="26"/>
            <w:szCs w:val="26"/>
            <w:lang w:eastAsia="ru-RU"/>
          </w:rPr>
          <w:t>Правил</w:t>
        </w:r>
      </w:hyperlink>
      <w:r w:rsidR="005E01AD"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61263F">
        <w:rPr>
          <w:rFonts w:ascii="Times New Roman" w:eastAsia="Times New Roman" w:hAnsi="Times New Roman"/>
          <w:color w:val="000000"/>
          <w:sz w:val="26"/>
          <w:szCs w:val="26"/>
          <w:lang w:eastAsia="ru-RU"/>
        </w:rPr>
        <w:t xml:space="preserve"> года № 1148.</w:t>
      </w:r>
    </w:p>
    <w:p w:rsidR="008915D7" w:rsidRPr="0061263F" w:rsidRDefault="008915D7" w:rsidP="005E01AD">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w:t>
      </w:r>
      <w:r w:rsidR="009640A6" w:rsidRPr="0061263F">
        <w:rPr>
          <w:rFonts w:ascii="Times New Roman" w:eastAsia="Times New Roman" w:hAnsi="Times New Roman"/>
          <w:color w:val="000000"/>
          <w:sz w:val="26"/>
          <w:szCs w:val="26"/>
          <w:lang w:eastAsia="ru-RU"/>
        </w:rPr>
        <w:t xml:space="preserve">ый оформляется в соответствии с пунктом </w:t>
      </w:r>
      <w:hyperlink r:id="rId19" w:anchor="Par143" w:tooltip="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 w:history="1">
        <w:r w:rsidRPr="0061263F">
          <w:rPr>
            <w:rFonts w:ascii="Times New Roman" w:eastAsia="Times New Roman" w:hAnsi="Times New Roman"/>
            <w:color w:val="000000"/>
            <w:sz w:val="26"/>
            <w:szCs w:val="26"/>
            <w:lang w:eastAsia="ru-RU"/>
          </w:rPr>
          <w:t>41</w:t>
        </w:r>
      </w:hyperlink>
      <w:r w:rsidR="009640A6"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 предписание, выданное субъекту контроля в соответствии с</w:t>
      </w:r>
      <w:r w:rsidR="009640A6" w:rsidRPr="0061263F">
        <w:rPr>
          <w:rFonts w:ascii="Times New Roman" w:eastAsia="Times New Roman" w:hAnsi="Times New Roman"/>
          <w:color w:val="000000"/>
          <w:sz w:val="26"/>
          <w:szCs w:val="26"/>
          <w:lang w:eastAsia="ru-RU"/>
        </w:rPr>
        <w:t xml:space="preserve"> подпунктом «а» пункта </w:t>
      </w:r>
      <w:hyperlink r:id="rId20" w:anchor="Par144" w:tooltip="а) о выдаче обязательного для исполнения предписания в случаях, установленных Федеральным законом;" w:history="1">
        <w:r w:rsidRPr="0061263F">
          <w:rPr>
            <w:rFonts w:ascii="Times New Roman" w:eastAsia="Times New Roman" w:hAnsi="Times New Roman"/>
            <w:color w:val="000000"/>
            <w:sz w:val="26"/>
            <w:szCs w:val="26"/>
            <w:lang w:eastAsia="ru-RU"/>
          </w:rPr>
          <w:t>41</w:t>
        </w:r>
      </w:hyperlink>
      <w:r w:rsidR="009640A6"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w:t>
      </w:r>
    </w:p>
    <w:p w:rsidR="008915D7" w:rsidRPr="0061263F" w:rsidRDefault="008915D7" w:rsidP="009640A6">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11</w:t>
      </w:r>
      <w:r w:rsidR="00565429" w:rsidRPr="0061263F">
        <w:rPr>
          <w:rFonts w:ascii="Times New Roman" w:eastAsia="Times New Roman" w:hAnsi="Times New Roman"/>
          <w:color w:val="000000"/>
          <w:sz w:val="26"/>
          <w:szCs w:val="26"/>
          <w:lang w:eastAsia="ru-RU"/>
        </w:rPr>
        <w:t xml:space="preserve">. Должностные лица, указанные в </w:t>
      </w:r>
      <w:hyperlink r:id="rId21" w:anchor="Par48" w:tooltip="4. Должностными лицами Органов контроля, осуществляющими деятельность по контролю, являются:" w:history="1">
        <w:r w:rsidRPr="0061263F">
          <w:rPr>
            <w:rFonts w:ascii="Times New Roman" w:eastAsia="Times New Roman" w:hAnsi="Times New Roman"/>
            <w:color w:val="000000"/>
            <w:sz w:val="26"/>
            <w:szCs w:val="26"/>
            <w:lang w:eastAsia="ru-RU"/>
          </w:rPr>
          <w:t>пункте 4</w:t>
        </w:r>
      </w:hyperlink>
      <w:r w:rsidR="00565429"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8915D7" w:rsidRPr="0061263F" w:rsidRDefault="008915D7" w:rsidP="00565429">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973C97" w:rsidP="00973C97">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2</w:t>
      </w:r>
      <w:r w:rsidR="008915D7" w:rsidRPr="0061263F">
        <w:rPr>
          <w:rFonts w:ascii="Times New Roman" w:eastAsia="Times New Roman" w:hAnsi="Times New Roman"/>
          <w:b/>
          <w:color w:val="000000"/>
          <w:sz w:val="26"/>
          <w:szCs w:val="26"/>
          <w:lang w:eastAsia="ru-RU"/>
        </w:rPr>
        <w:t>. Назначение контрольных мероприятий</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наименование субъекта контроля;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место нахождения субъекта контроля;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место фактического осуществления деятельности субъекта контроля;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г) проверяемый период;</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д) основание проведения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е) тему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з) срок проведения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и) перечень основных вопросов, подлежащих изучению в ходе проведения контрольного мероприятия.</w:t>
      </w:r>
    </w:p>
    <w:p w:rsidR="008915D7" w:rsidRPr="0061263F" w:rsidRDefault="008915D7" w:rsidP="00973C9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w:t>
      </w:r>
      <w:r w:rsidRPr="0061263F">
        <w:rPr>
          <w:rFonts w:ascii="Times New Roman" w:eastAsia="Times New Roman" w:hAnsi="Times New Roman"/>
          <w:color w:val="000000"/>
          <w:sz w:val="26"/>
          <w:szCs w:val="26"/>
          <w:lang w:eastAsia="ru-RU"/>
        </w:rPr>
        <w:lastRenderedPageBreak/>
        <w:t>проведение контрольного мероприятия, оформляется распорядительным документом руководителя (заместителя руководителя) Органа контроля.</w:t>
      </w:r>
    </w:p>
    <w:p w:rsidR="008915D7" w:rsidRPr="0061263F" w:rsidRDefault="008915D7" w:rsidP="00B7226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16. Плановые проверки осуществляются в соответствии с утвержденным планом контрольных мероприятий Органа контроля.</w:t>
      </w:r>
    </w:p>
    <w:p w:rsidR="008915D7" w:rsidRPr="0061263F" w:rsidRDefault="008915D7" w:rsidP="00E71DA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17. Периодичность проведения плановых проверок в отношении одного субъекта контроля должна составлять не более 1 раза в год.</w:t>
      </w:r>
    </w:p>
    <w:p w:rsidR="008915D7" w:rsidRPr="0061263F" w:rsidRDefault="008915D7" w:rsidP="00E71DA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18. Внеплановые проверки проводятся в соответствии с решением руководителя (заместителя руководителя) Органа контроля, принятого:</w:t>
      </w:r>
    </w:p>
    <w:p w:rsidR="008915D7" w:rsidRPr="0061263F" w:rsidRDefault="008915D7" w:rsidP="00B81FE9">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915D7" w:rsidRPr="0061263F" w:rsidRDefault="008915D7" w:rsidP="00B81FE9">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в случае истечения срока исполнения ранее выданного предписания;</w:t>
      </w:r>
    </w:p>
    <w:p w:rsidR="008915D7" w:rsidRPr="0061263F" w:rsidRDefault="008915D7" w:rsidP="00B81FE9">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в) в случае, предусмотренном </w:t>
      </w:r>
      <w:r w:rsidR="00B81FE9" w:rsidRPr="0061263F">
        <w:rPr>
          <w:rFonts w:ascii="Times New Roman" w:eastAsia="Times New Roman" w:hAnsi="Times New Roman"/>
          <w:color w:val="000000"/>
          <w:sz w:val="26"/>
          <w:szCs w:val="26"/>
          <w:lang w:eastAsia="ru-RU"/>
        </w:rPr>
        <w:t xml:space="preserve">подпунктом «в» пункта </w:t>
      </w:r>
      <w:r w:rsidRPr="0061263F">
        <w:rPr>
          <w:rFonts w:ascii="Times New Roman" w:eastAsia="Times New Roman" w:hAnsi="Times New Roman"/>
          <w:color w:val="000000"/>
          <w:sz w:val="26"/>
          <w:szCs w:val="26"/>
          <w:lang w:eastAsia="ru-RU"/>
        </w:rPr>
        <w:t>41 настоящего Порядка.</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B81FE9" w:rsidP="00B81FE9">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3</w:t>
      </w:r>
      <w:r w:rsidR="008915D7" w:rsidRPr="0061263F">
        <w:rPr>
          <w:rFonts w:ascii="Times New Roman" w:eastAsia="Times New Roman" w:hAnsi="Times New Roman"/>
          <w:b/>
          <w:color w:val="000000"/>
          <w:sz w:val="26"/>
          <w:szCs w:val="26"/>
          <w:lang w:eastAsia="ru-RU"/>
        </w:rPr>
        <w:t>. Проведение контрольных мероприятий</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8915D7" w:rsidP="000F22B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19. Камеральная проверка может проводиться одним должностным лицом или проверочной группой Органа контроля.</w:t>
      </w:r>
    </w:p>
    <w:p w:rsidR="008915D7" w:rsidRPr="0061263F" w:rsidRDefault="008915D7" w:rsidP="000F22B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20. Выездная проверка проводится проверочной группой Органа контроля в составе не менее двух должностных лиц Органа контроля.</w:t>
      </w:r>
    </w:p>
    <w:p w:rsidR="008915D7" w:rsidRPr="0061263F" w:rsidRDefault="008915D7" w:rsidP="000F22BB">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8915D7" w:rsidRPr="0061263F" w:rsidRDefault="008915D7" w:rsidP="002271F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8915D7" w:rsidRPr="0061263F" w:rsidRDefault="008915D7" w:rsidP="002271F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24. </w:t>
      </w:r>
      <w:proofErr w:type="gramStart"/>
      <w:r w:rsidRPr="0061263F">
        <w:rPr>
          <w:rFonts w:ascii="Times New Roman" w:eastAsia="Times New Roman" w:hAnsi="Times New Roman"/>
          <w:color w:val="000000"/>
          <w:sz w:val="26"/>
          <w:szCs w:val="26"/>
          <w:lang w:eastAsia="ru-RU"/>
        </w:rPr>
        <w:t xml:space="preserve">В случае если по результатам проверки полноты представленных субъектом контроля документов и информации в соответствии </w:t>
      </w:r>
      <w:r w:rsidR="006A0033" w:rsidRPr="0061263F">
        <w:rPr>
          <w:rFonts w:ascii="Times New Roman" w:eastAsia="Times New Roman" w:hAnsi="Times New Roman"/>
          <w:color w:val="000000"/>
          <w:sz w:val="26"/>
          <w:szCs w:val="26"/>
          <w:lang w:eastAsia="ru-RU"/>
        </w:rPr>
        <w:t xml:space="preserve">с </w:t>
      </w:r>
      <w:hyperlink r:id="rId22" w:anchor="Par102" w:tooltip="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 w:history="1">
        <w:r w:rsidRPr="0061263F">
          <w:rPr>
            <w:rFonts w:ascii="Times New Roman" w:eastAsia="Times New Roman" w:hAnsi="Times New Roman"/>
            <w:color w:val="000000"/>
            <w:sz w:val="26"/>
            <w:szCs w:val="26"/>
            <w:lang w:eastAsia="ru-RU"/>
          </w:rPr>
          <w:t>пунктом 2</w:t>
        </w:r>
      </w:hyperlink>
      <w:r w:rsidRPr="0061263F">
        <w:rPr>
          <w:rFonts w:ascii="Times New Roman" w:eastAsia="Times New Roman" w:hAnsi="Times New Roman"/>
          <w:color w:val="000000"/>
          <w:sz w:val="26"/>
          <w:szCs w:val="26"/>
          <w:lang w:eastAsia="ru-RU"/>
        </w:rPr>
        <w:t xml:space="preserve">3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w:t>
      </w:r>
      <w:r w:rsidR="006A0033" w:rsidRPr="0061263F">
        <w:rPr>
          <w:rFonts w:ascii="Times New Roman" w:eastAsia="Times New Roman" w:hAnsi="Times New Roman"/>
          <w:color w:val="000000"/>
          <w:sz w:val="26"/>
          <w:szCs w:val="26"/>
          <w:lang w:eastAsia="ru-RU"/>
        </w:rPr>
        <w:t xml:space="preserve">с </w:t>
      </w:r>
      <w:hyperlink r:id="rId23" w:anchor="Par123" w:tooltip="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Общих требований, но не более чем на 10 рабочих дней;" w:history="1">
        <w:r w:rsidRPr="0061263F">
          <w:rPr>
            <w:rFonts w:ascii="Times New Roman" w:eastAsia="Times New Roman" w:hAnsi="Times New Roman"/>
            <w:color w:val="000000"/>
            <w:sz w:val="26"/>
            <w:szCs w:val="26"/>
            <w:lang w:eastAsia="ru-RU"/>
          </w:rPr>
          <w:t>подпунктом «г» пункта 3</w:t>
        </w:r>
      </w:hyperlink>
      <w:r w:rsidRPr="0061263F">
        <w:rPr>
          <w:rFonts w:ascii="Times New Roman" w:eastAsia="Times New Roman" w:hAnsi="Times New Roman"/>
          <w:color w:val="000000"/>
          <w:sz w:val="26"/>
          <w:szCs w:val="26"/>
          <w:lang w:eastAsia="ru-RU"/>
        </w:rPr>
        <w:t>1 настоящего Порядка со дня окончания проверки полноты представленных субъектом контроля документов и информации.</w:t>
      </w:r>
      <w:proofErr w:type="gramEnd"/>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Одновременно с направлением копии решения о приостановлении камеральной проверки в соответствии с</w:t>
      </w:r>
      <w:r w:rsidR="006A0033" w:rsidRPr="0061263F">
        <w:rPr>
          <w:rFonts w:ascii="Times New Roman" w:eastAsia="Times New Roman" w:hAnsi="Times New Roman"/>
          <w:color w:val="000000"/>
          <w:sz w:val="26"/>
          <w:szCs w:val="26"/>
          <w:lang w:eastAsia="ru-RU"/>
        </w:rPr>
        <w:t xml:space="preserve"> пунктом </w:t>
      </w:r>
      <w:hyperlink r:id="rId24" w:anchor="Par129" w:tooltip="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 w:history="1">
        <w:r w:rsidRPr="0061263F">
          <w:rPr>
            <w:rFonts w:ascii="Times New Roman" w:eastAsia="Times New Roman" w:hAnsi="Times New Roman"/>
            <w:color w:val="000000"/>
            <w:sz w:val="26"/>
            <w:szCs w:val="26"/>
            <w:lang w:eastAsia="ru-RU"/>
          </w:rPr>
          <w:t>3</w:t>
        </w:r>
      </w:hyperlink>
      <w:r w:rsidRPr="0061263F">
        <w:rPr>
          <w:rFonts w:ascii="Times New Roman" w:eastAsia="Times New Roman" w:hAnsi="Times New Roman"/>
          <w:color w:val="000000"/>
          <w:sz w:val="26"/>
          <w:szCs w:val="26"/>
          <w:lang w:eastAsia="ru-RU"/>
        </w:rPr>
        <w:t>3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случае непредставления субъектом контроля документов и информации по повторному запросу Органа контроля по истечении срока приостанов</w:t>
      </w:r>
      <w:r w:rsidR="0057179E" w:rsidRPr="0061263F">
        <w:rPr>
          <w:rFonts w:ascii="Times New Roman" w:eastAsia="Times New Roman" w:hAnsi="Times New Roman"/>
          <w:color w:val="000000"/>
          <w:sz w:val="26"/>
          <w:szCs w:val="26"/>
          <w:lang w:eastAsia="ru-RU"/>
        </w:rPr>
        <w:t xml:space="preserve">ления проверки в соответствии с пунктом </w:t>
      </w:r>
      <w:hyperlink r:id="rId25" w:anchor="Par123" w:tooltip="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Общих требований, но не более чем на 10 рабочих дней;" w:history="1">
        <w:r w:rsidRPr="0061263F">
          <w:rPr>
            <w:rFonts w:ascii="Times New Roman" w:eastAsia="Times New Roman" w:hAnsi="Times New Roman"/>
            <w:color w:val="000000"/>
            <w:sz w:val="26"/>
            <w:szCs w:val="26"/>
            <w:lang w:eastAsia="ru-RU"/>
          </w:rPr>
          <w:t>3</w:t>
        </w:r>
      </w:hyperlink>
      <w:r w:rsidRPr="0061263F">
        <w:rPr>
          <w:rFonts w:ascii="Times New Roman" w:eastAsia="Times New Roman" w:hAnsi="Times New Roman"/>
          <w:color w:val="000000"/>
          <w:sz w:val="26"/>
          <w:szCs w:val="26"/>
          <w:lang w:eastAsia="ru-RU"/>
        </w:rPr>
        <w:t>1 настоящего Порядка проверка возобновляется.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25. Выездная проверка проводится по месту нахождения и месту фактического осуществления деятельности субъекта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26. Срок проведения выездной проверки не может превышать 30 рабочих дней.</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27. В ходе выездной проверки проводятся контрольные действия по документальному и фактическому изучению деятельности субъекта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28.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61263F">
        <w:rPr>
          <w:rFonts w:ascii="Times New Roman" w:eastAsia="Times New Roman" w:hAnsi="Times New Roman"/>
          <w:color w:val="000000"/>
          <w:sz w:val="26"/>
          <w:szCs w:val="26"/>
          <w:lang w:eastAsia="ru-RU"/>
        </w:rPr>
        <w:t>субъекта контроля нарушений законодательства Российской Федерации</w:t>
      </w:r>
      <w:proofErr w:type="gramEnd"/>
      <w:r w:rsidRPr="0061263F">
        <w:rPr>
          <w:rFonts w:ascii="Times New Roman" w:eastAsia="Times New Roman" w:hAnsi="Times New Roman"/>
          <w:color w:val="000000"/>
          <w:sz w:val="26"/>
          <w:szCs w:val="26"/>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29.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30. Встречная проверка проводится в </w:t>
      </w:r>
      <w:r w:rsidR="006A0033" w:rsidRPr="0061263F">
        <w:rPr>
          <w:rFonts w:ascii="Times New Roman" w:eastAsia="Times New Roman" w:hAnsi="Times New Roman"/>
          <w:color w:val="000000"/>
          <w:sz w:val="26"/>
          <w:szCs w:val="26"/>
          <w:lang w:eastAsia="ru-RU"/>
        </w:rPr>
        <w:t>соответствии с требованиями</w:t>
      </w:r>
      <w:r w:rsidRPr="0061263F">
        <w:rPr>
          <w:rFonts w:ascii="Times New Roman" w:eastAsia="Times New Roman" w:hAnsi="Times New Roman"/>
          <w:color w:val="000000"/>
          <w:sz w:val="26"/>
          <w:szCs w:val="26"/>
          <w:lang w:eastAsia="ru-RU"/>
        </w:rPr>
        <w:t>, установленн</w:t>
      </w:r>
      <w:r w:rsidR="006A0033" w:rsidRPr="0061263F">
        <w:rPr>
          <w:rFonts w:ascii="Times New Roman" w:eastAsia="Times New Roman" w:hAnsi="Times New Roman"/>
          <w:color w:val="000000"/>
          <w:sz w:val="26"/>
          <w:szCs w:val="26"/>
          <w:lang w:eastAsia="ru-RU"/>
        </w:rPr>
        <w:t>ыми</w:t>
      </w:r>
      <w:r w:rsidRPr="0061263F">
        <w:rPr>
          <w:rFonts w:ascii="Times New Roman" w:eastAsia="Times New Roman" w:hAnsi="Times New Roman"/>
          <w:color w:val="000000"/>
          <w:sz w:val="26"/>
          <w:szCs w:val="26"/>
          <w:lang w:eastAsia="ru-RU"/>
        </w:rPr>
        <w:t xml:space="preserve"> настоящим Порядком для выездных и камеральных проверок в соответствии </w:t>
      </w:r>
      <w:r w:rsidR="006A0033" w:rsidRPr="0061263F">
        <w:rPr>
          <w:rFonts w:ascii="Times New Roman" w:eastAsia="Times New Roman" w:hAnsi="Times New Roman"/>
          <w:color w:val="000000"/>
          <w:sz w:val="26"/>
          <w:szCs w:val="26"/>
          <w:lang w:eastAsia="ru-RU"/>
        </w:rPr>
        <w:t xml:space="preserve">с </w:t>
      </w:r>
      <w:hyperlink r:id="rId26" w:anchor="Par96" w:tooltip="19. Камеральная проверка может проводиться одним должностным лицом или проверочной группой Органа контроля." w:history="1">
        <w:r w:rsidRPr="0061263F">
          <w:rPr>
            <w:rFonts w:ascii="Times New Roman" w:eastAsia="Times New Roman" w:hAnsi="Times New Roman"/>
            <w:color w:val="000000"/>
            <w:sz w:val="26"/>
            <w:szCs w:val="26"/>
            <w:lang w:eastAsia="ru-RU"/>
          </w:rPr>
          <w:t>пунктами 19</w:t>
        </w:r>
      </w:hyperlink>
      <w:r w:rsidR="006A0033"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w:t>
      </w:r>
      <w:r w:rsidR="006A0033" w:rsidRPr="0061263F">
        <w:rPr>
          <w:rFonts w:ascii="Times New Roman" w:eastAsia="Times New Roman" w:hAnsi="Times New Roman"/>
          <w:color w:val="000000"/>
          <w:sz w:val="26"/>
          <w:szCs w:val="26"/>
          <w:lang w:eastAsia="ru-RU"/>
        </w:rPr>
        <w:t xml:space="preserve"> </w:t>
      </w:r>
      <w:hyperlink r:id="rId27" w:anchor="Par100" w:tooltip="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 w:history="1">
        <w:r w:rsidRPr="0061263F">
          <w:rPr>
            <w:rFonts w:ascii="Times New Roman" w:eastAsia="Times New Roman" w:hAnsi="Times New Roman"/>
            <w:color w:val="000000"/>
            <w:sz w:val="26"/>
            <w:szCs w:val="26"/>
            <w:lang w:eastAsia="ru-RU"/>
          </w:rPr>
          <w:t>2</w:t>
        </w:r>
      </w:hyperlink>
      <w:r w:rsidR="006A0033" w:rsidRPr="0061263F">
        <w:rPr>
          <w:rFonts w:ascii="Times New Roman" w:eastAsia="Times New Roman" w:hAnsi="Times New Roman"/>
          <w:color w:val="000000"/>
          <w:sz w:val="26"/>
          <w:szCs w:val="26"/>
          <w:lang w:eastAsia="ru-RU"/>
        </w:rPr>
        <w:t xml:space="preserve">1, </w:t>
      </w:r>
      <w:hyperlink r:id="rId28" w:anchor="Par107" w:tooltip="26. Выездная проверка проводится по месту нахождения и месту фактического осуществления деятельности субъекта контроля." w:history="1">
        <w:r w:rsidRPr="0061263F">
          <w:rPr>
            <w:rFonts w:ascii="Times New Roman" w:eastAsia="Times New Roman" w:hAnsi="Times New Roman"/>
            <w:color w:val="000000"/>
            <w:sz w:val="26"/>
            <w:szCs w:val="26"/>
            <w:lang w:eastAsia="ru-RU"/>
          </w:rPr>
          <w:t>2</w:t>
        </w:r>
      </w:hyperlink>
      <w:r w:rsidR="006A0033" w:rsidRPr="0061263F">
        <w:rPr>
          <w:rFonts w:ascii="Times New Roman" w:eastAsia="Times New Roman" w:hAnsi="Times New Roman"/>
          <w:color w:val="000000"/>
          <w:sz w:val="26"/>
          <w:szCs w:val="26"/>
          <w:lang w:eastAsia="ru-RU"/>
        </w:rPr>
        <w:t xml:space="preserve">5, </w:t>
      </w:r>
      <w:hyperlink r:id="rId29" w:anchor="Par109" w:tooltip="28. В ходе выездной проверки проводятся контрольные действия по документальному и фактическому изучению деятельности субъекта контроля." w:history="1">
        <w:r w:rsidRPr="0061263F">
          <w:rPr>
            <w:rFonts w:ascii="Times New Roman" w:eastAsia="Times New Roman" w:hAnsi="Times New Roman"/>
            <w:color w:val="000000"/>
            <w:sz w:val="26"/>
            <w:szCs w:val="26"/>
            <w:lang w:eastAsia="ru-RU"/>
          </w:rPr>
          <w:t>2</w:t>
        </w:r>
      </w:hyperlink>
      <w:r w:rsidRPr="0061263F">
        <w:rPr>
          <w:rFonts w:ascii="Times New Roman" w:eastAsia="Times New Roman" w:hAnsi="Times New Roman"/>
          <w:color w:val="000000"/>
          <w:sz w:val="26"/>
          <w:szCs w:val="26"/>
          <w:lang w:eastAsia="ru-RU"/>
        </w:rPr>
        <w:t>7 настоящего Порядка.</w:t>
      </w:r>
    </w:p>
    <w:p w:rsidR="008915D7" w:rsidRPr="0061263F" w:rsidRDefault="008915D7" w:rsidP="006A0033">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Срок проведения встречной проверки не может превышать 20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31.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а) на период проведения встречной проверки, но не более чем на 20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на период организации и проведения экспертиз, но не более чем на 20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w:t>
      </w:r>
      <w:r w:rsidR="0057179E" w:rsidRPr="0061263F">
        <w:rPr>
          <w:rFonts w:ascii="Times New Roman" w:eastAsia="Times New Roman" w:hAnsi="Times New Roman"/>
          <w:color w:val="000000"/>
          <w:sz w:val="26"/>
          <w:szCs w:val="26"/>
          <w:lang w:eastAsia="ru-RU"/>
        </w:rPr>
        <w:t xml:space="preserve">с </w:t>
      </w:r>
      <w:hyperlink r:id="rId30" w:anchor="Par103" w:tooltip="25. В случае если по результатам проверки полноты представленных субъектом контроля документов и информации в соответствии с пунктом 24 Общих требований установлено, что субъектом контроля не в полном объеме представлены запрошенные документы и информация" w:history="1">
        <w:r w:rsidRPr="0061263F">
          <w:rPr>
            <w:rFonts w:ascii="Times New Roman" w:eastAsia="Times New Roman" w:hAnsi="Times New Roman"/>
            <w:color w:val="000000"/>
            <w:sz w:val="26"/>
            <w:szCs w:val="26"/>
            <w:lang w:eastAsia="ru-RU"/>
          </w:rPr>
          <w:t>пунктом 2</w:t>
        </w:r>
      </w:hyperlink>
      <w:r w:rsidRPr="0061263F">
        <w:rPr>
          <w:rFonts w:ascii="Times New Roman" w:eastAsia="Times New Roman" w:hAnsi="Times New Roman"/>
          <w:color w:val="000000"/>
          <w:sz w:val="26"/>
          <w:szCs w:val="26"/>
          <w:lang w:eastAsia="ru-RU"/>
        </w:rPr>
        <w:t>4 настоящего Порядка, но не более чем на 10 рабочих дней;</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8915D7" w:rsidRPr="0061263F" w:rsidRDefault="008915D7" w:rsidP="0057179E">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32. Решение о возобновлении проведения выездной или камеральной проверки принимается в срок не более 2 рабочих дней:</w:t>
      </w:r>
    </w:p>
    <w:p w:rsidR="008915D7" w:rsidRPr="0061263F" w:rsidRDefault="008915D7" w:rsidP="00BE288D">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а) после завершения проведения встречной проверки и (или) экспертизы </w:t>
      </w:r>
      <w:r w:rsidR="00BE288D" w:rsidRPr="0061263F">
        <w:rPr>
          <w:rFonts w:ascii="Times New Roman" w:eastAsia="Times New Roman" w:hAnsi="Times New Roman"/>
          <w:color w:val="000000"/>
          <w:sz w:val="26"/>
          <w:szCs w:val="26"/>
          <w:lang w:eastAsia="ru-RU"/>
        </w:rPr>
        <w:t xml:space="preserve">согласно </w:t>
      </w:r>
      <w:hyperlink r:id="rId31" w:anchor="Par120" w:tooltip="а) на период проведения встречной проверки, но не более чем на 20 рабочих дней;" w:history="1">
        <w:r w:rsidRPr="0061263F">
          <w:rPr>
            <w:rFonts w:ascii="Times New Roman" w:eastAsia="Times New Roman" w:hAnsi="Times New Roman"/>
            <w:color w:val="000000"/>
            <w:sz w:val="26"/>
            <w:szCs w:val="26"/>
            <w:lang w:eastAsia="ru-RU"/>
          </w:rPr>
          <w:t>подпунктам «а»</w:t>
        </w:r>
      </w:hyperlink>
      <w:r w:rsidR="00BE288D" w:rsidRPr="0061263F">
        <w:rPr>
          <w:rFonts w:ascii="Times New Roman" w:eastAsia="Times New Roman" w:hAnsi="Times New Roman"/>
          <w:color w:val="000000"/>
          <w:sz w:val="26"/>
          <w:szCs w:val="26"/>
          <w:lang w:eastAsia="ru-RU"/>
        </w:rPr>
        <w:t xml:space="preserve">, </w:t>
      </w:r>
      <w:hyperlink r:id="rId32" w:anchor="Par121" w:tooltip="б) на период организации и проведения экспертиз, но не более чем на 20 рабочих дней;" w:history="1">
        <w:r w:rsidRPr="0061263F">
          <w:rPr>
            <w:rFonts w:ascii="Times New Roman" w:eastAsia="Times New Roman" w:hAnsi="Times New Roman"/>
            <w:color w:val="000000"/>
            <w:sz w:val="26"/>
            <w:szCs w:val="26"/>
            <w:lang w:eastAsia="ru-RU"/>
          </w:rPr>
          <w:t>«б» пункта 3</w:t>
        </w:r>
      </w:hyperlink>
      <w:r w:rsidRPr="0061263F">
        <w:rPr>
          <w:rFonts w:ascii="Times New Roman" w:eastAsia="Times New Roman" w:hAnsi="Times New Roman"/>
          <w:color w:val="000000"/>
          <w:sz w:val="26"/>
          <w:szCs w:val="26"/>
          <w:lang w:eastAsia="ru-RU"/>
        </w:rPr>
        <w:t>1 настоящего Порядка;</w:t>
      </w:r>
    </w:p>
    <w:p w:rsidR="008915D7" w:rsidRPr="0061263F" w:rsidRDefault="008915D7" w:rsidP="00BE288D">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после устранения причин приостановления п</w:t>
      </w:r>
      <w:r w:rsidR="00BE288D" w:rsidRPr="0061263F">
        <w:rPr>
          <w:rFonts w:ascii="Times New Roman" w:eastAsia="Times New Roman" w:hAnsi="Times New Roman"/>
          <w:color w:val="000000"/>
          <w:sz w:val="26"/>
          <w:szCs w:val="26"/>
          <w:lang w:eastAsia="ru-RU"/>
        </w:rPr>
        <w:t xml:space="preserve">роведения проверки, указанных в </w:t>
      </w:r>
      <w:hyperlink r:id="rId33" w:anchor="Par122" w:tooltip="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history="1">
        <w:r w:rsidRPr="0061263F">
          <w:rPr>
            <w:rFonts w:ascii="Times New Roman" w:eastAsia="Times New Roman" w:hAnsi="Times New Roman"/>
            <w:color w:val="000000"/>
            <w:sz w:val="26"/>
            <w:szCs w:val="26"/>
            <w:lang w:eastAsia="ru-RU"/>
          </w:rPr>
          <w:t>подпунктах «в»</w:t>
        </w:r>
      </w:hyperlink>
      <w:r w:rsidR="00BE288D"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w:t>
      </w:r>
      <w:r w:rsidR="00BE288D" w:rsidRPr="0061263F">
        <w:rPr>
          <w:rFonts w:ascii="Times New Roman" w:eastAsia="Times New Roman" w:hAnsi="Times New Roman"/>
          <w:color w:val="000000"/>
          <w:sz w:val="26"/>
          <w:szCs w:val="26"/>
          <w:lang w:eastAsia="ru-RU"/>
        </w:rPr>
        <w:t xml:space="preserve"> </w:t>
      </w:r>
      <w:hyperlink r:id="rId34" w:anchor="Par124" w:tooltip="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 w:history="1">
        <w:r w:rsidRPr="0061263F">
          <w:rPr>
            <w:rFonts w:ascii="Times New Roman" w:eastAsia="Times New Roman" w:hAnsi="Times New Roman"/>
            <w:color w:val="000000"/>
            <w:sz w:val="26"/>
            <w:szCs w:val="26"/>
            <w:lang w:eastAsia="ru-RU"/>
          </w:rPr>
          <w:t>«д» пункта 3</w:t>
        </w:r>
      </w:hyperlink>
      <w:r w:rsidRPr="0061263F">
        <w:rPr>
          <w:rFonts w:ascii="Times New Roman" w:eastAsia="Times New Roman" w:hAnsi="Times New Roman"/>
          <w:color w:val="000000"/>
          <w:sz w:val="26"/>
          <w:szCs w:val="26"/>
          <w:lang w:eastAsia="ru-RU"/>
        </w:rPr>
        <w:t>1 настоящего Порядка;</w:t>
      </w:r>
    </w:p>
    <w:p w:rsidR="008915D7" w:rsidRPr="0061263F" w:rsidRDefault="008915D7" w:rsidP="00BE288D">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после истечения срока приостанов</w:t>
      </w:r>
      <w:r w:rsidR="00BE288D" w:rsidRPr="0061263F">
        <w:rPr>
          <w:rFonts w:ascii="Times New Roman" w:eastAsia="Times New Roman" w:hAnsi="Times New Roman"/>
          <w:color w:val="000000"/>
          <w:sz w:val="26"/>
          <w:szCs w:val="26"/>
          <w:lang w:eastAsia="ru-RU"/>
        </w:rPr>
        <w:t xml:space="preserve">ления проверки в соответствии с </w:t>
      </w:r>
      <w:hyperlink r:id="rId35" w:anchor="Par122" w:tooltip="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history="1">
        <w:r w:rsidRPr="0061263F">
          <w:rPr>
            <w:rFonts w:ascii="Times New Roman" w:eastAsia="Times New Roman" w:hAnsi="Times New Roman"/>
            <w:color w:val="000000"/>
            <w:sz w:val="26"/>
            <w:szCs w:val="26"/>
            <w:lang w:eastAsia="ru-RU"/>
          </w:rPr>
          <w:t>подпунктами «в»</w:t>
        </w:r>
      </w:hyperlink>
      <w:r w:rsidR="00BE288D" w:rsidRPr="0061263F">
        <w:rPr>
          <w:rFonts w:ascii="Times New Roman" w:eastAsia="Times New Roman" w:hAnsi="Times New Roman"/>
          <w:color w:val="000000"/>
          <w:sz w:val="26"/>
          <w:szCs w:val="26"/>
          <w:lang w:eastAsia="ru-RU"/>
        </w:rPr>
        <w:t xml:space="preserve"> - «д» пункта </w:t>
      </w:r>
      <w:hyperlink r:id="rId36" w:anchor="Par124" w:tooltip="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 w:history="1">
        <w:r w:rsidRPr="0061263F">
          <w:rPr>
            <w:rFonts w:ascii="Times New Roman" w:eastAsia="Times New Roman" w:hAnsi="Times New Roman"/>
            <w:color w:val="000000"/>
            <w:sz w:val="26"/>
            <w:szCs w:val="26"/>
            <w:lang w:eastAsia="ru-RU"/>
          </w:rPr>
          <w:t>31</w:t>
        </w:r>
      </w:hyperlink>
      <w:r w:rsidR="00BE288D"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34. В случае непредставления или несвоевременного представления документов и информации по запросу Органа контроля в соответствии </w:t>
      </w:r>
      <w:r w:rsidR="00401BD4" w:rsidRPr="0061263F">
        <w:rPr>
          <w:rFonts w:ascii="Times New Roman" w:eastAsia="Times New Roman" w:hAnsi="Times New Roman"/>
          <w:color w:val="000000"/>
          <w:sz w:val="26"/>
          <w:szCs w:val="26"/>
          <w:lang w:eastAsia="ru-RU"/>
        </w:rPr>
        <w:t xml:space="preserve">с </w:t>
      </w:r>
      <w:hyperlink r:id="rId37" w:anchor="Par60" w:tooltip="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 w:history="1">
        <w:r w:rsidRPr="0061263F">
          <w:rPr>
            <w:rFonts w:ascii="Times New Roman" w:eastAsia="Times New Roman" w:hAnsi="Times New Roman"/>
            <w:color w:val="000000"/>
            <w:sz w:val="26"/>
            <w:szCs w:val="26"/>
            <w:lang w:eastAsia="ru-RU"/>
          </w:rPr>
          <w:t>подпунктом «а» пункта 6</w:t>
        </w:r>
      </w:hyperlink>
      <w:r w:rsidR="00401BD4"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настоящего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401BD4" w:rsidP="00401BD4">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4</w:t>
      </w:r>
      <w:r w:rsidR="008915D7" w:rsidRPr="0061263F">
        <w:rPr>
          <w:rFonts w:ascii="Times New Roman" w:eastAsia="Times New Roman" w:hAnsi="Times New Roman"/>
          <w:b/>
          <w:color w:val="000000"/>
          <w:sz w:val="26"/>
          <w:szCs w:val="26"/>
          <w:lang w:eastAsia="ru-RU"/>
        </w:rPr>
        <w:t>. Оформление результатов контрольных мероприятий</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По результатам встречной проверки предписания субъекту контроля не выдаются.</w:t>
      </w:r>
    </w:p>
    <w:p w:rsidR="008915D7" w:rsidRPr="0061263F" w:rsidRDefault="00401BD4"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36</w:t>
      </w:r>
      <w:r w:rsidR="008915D7" w:rsidRPr="0061263F">
        <w:rPr>
          <w:rFonts w:ascii="Times New Roman" w:eastAsia="Times New Roman" w:hAnsi="Times New Roman"/>
          <w:color w:val="000000"/>
          <w:sz w:val="26"/>
          <w:szCs w:val="26"/>
          <w:lang w:eastAsia="ru-RU"/>
        </w:rPr>
        <w:t xml:space="preserve">. </w:t>
      </w:r>
      <w:proofErr w:type="gramStart"/>
      <w:r w:rsidR="008915D7" w:rsidRPr="0061263F">
        <w:rPr>
          <w:rFonts w:ascii="Times New Roman" w:eastAsia="Times New Roman" w:hAnsi="Times New Roman"/>
          <w:color w:val="000000"/>
          <w:sz w:val="26"/>
          <w:szCs w:val="26"/>
          <w:lang w:eastAsia="ru-RU"/>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401BD4" w:rsidRPr="0061263F" w:rsidRDefault="002B45D6"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Формы акта камеральной и выездной проверки установлены соответственно Приложением 1 и Приложением 2 к настоящему Порядку.</w:t>
      </w:r>
    </w:p>
    <w:p w:rsidR="008915D7" w:rsidRPr="0061263F" w:rsidRDefault="008915D7" w:rsidP="00401BD4">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37.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61263F">
        <w:rPr>
          <w:rFonts w:ascii="Times New Roman" w:eastAsia="Times New Roman" w:hAnsi="Times New Roman"/>
          <w:color w:val="000000"/>
          <w:sz w:val="26"/>
          <w:szCs w:val="26"/>
          <w:lang w:eastAsia="ru-RU"/>
        </w:rPr>
        <w:t>кт встр</w:t>
      </w:r>
      <w:proofErr w:type="gramEnd"/>
      <w:r w:rsidRPr="0061263F">
        <w:rPr>
          <w:rFonts w:ascii="Times New Roman" w:eastAsia="Times New Roman" w:hAnsi="Times New Roman"/>
          <w:color w:val="000000"/>
          <w:sz w:val="26"/>
          <w:szCs w:val="26"/>
          <w:lang w:eastAsia="ru-RU"/>
        </w:rPr>
        <w:t>ечной проверки (в случае ее проведения), а также иные материалы, полученные в ходе проведения контрольных мероприятий.</w:t>
      </w:r>
    </w:p>
    <w:p w:rsidR="008915D7" w:rsidRPr="0061263F" w:rsidRDefault="008915D7" w:rsidP="009512AA">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8915D7" w:rsidRPr="0061263F" w:rsidRDefault="008915D7" w:rsidP="009512AA">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8915D7" w:rsidRPr="0061263F" w:rsidRDefault="008915D7" w:rsidP="009512AA">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Письменные возражения субъекта контроля приобщаются к материалам проверки.</w:t>
      </w:r>
    </w:p>
    <w:p w:rsidR="008915D7" w:rsidRPr="0061263F" w:rsidRDefault="008915D7" w:rsidP="009512AA">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8915D7" w:rsidRPr="0061263F" w:rsidRDefault="008915D7" w:rsidP="001C2C9C">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41. </w:t>
      </w:r>
      <w:proofErr w:type="gramStart"/>
      <w:r w:rsidRPr="0061263F">
        <w:rPr>
          <w:rFonts w:ascii="Times New Roman" w:eastAsia="Times New Roman" w:hAnsi="Times New Roman"/>
          <w:color w:val="000000"/>
          <w:sz w:val="26"/>
          <w:szCs w:val="26"/>
          <w:lang w:eastAsia="ru-RU"/>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а) о выдаче обязательного для исполнения предписания в случаях, установленных </w:t>
      </w:r>
      <w:r w:rsidR="004314F7" w:rsidRPr="0061263F">
        <w:rPr>
          <w:rFonts w:ascii="Times New Roman" w:eastAsia="Times New Roman" w:hAnsi="Times New Roman"/>
          <w:color w:val="000000"/>
          <w:sz w:val="26"/>
          <w:szCs w:val="26"/>
          <w:lang w:eastAsia="ru-RU"/>
        </w:rPr>
        <w:t xml:space="preserve">Федеральным </w:t>
      </w:r>
      <w:hyperlink r:id="rId38" w:tooltip="Федеральный закон от 05.04.2013 N 44-ФЗ (ред. от 31.12.2017) &quot;О контрактной системе в сфере закупок товаров, работ, услуг для обеспечения государственных и муниципальных нужд&quot; (с изм. и доп., вступ. в силу с 11.01.2018)------------ Недействующая редакция{" w:history="1">
        <w:r w:rsidRPr="0061263F">
          <w:rPr>
            <w:rFonts w:ascii="Times New Roman" w:eastAsia="Times New Roman" w:hAnsi="Times New Roman"/>
            <w:color w:val="000000"/>
            <w:sz w:val="26"/>
            <w:szCs w:val="26"/>
            <w:lang w:eastAsia="ru-RU"/>
          </w:rPr>
          <w:t>законом</w:t>
        </w:r>
      </w:hyperlink>
      <w:r w:rsidRPr="0061263F">
        <w:rPr>
          <w:rFonts w:ascii="Times New Roman" w:eastAsia="Times New Roman" w:hAnsi="Times New Roman"/>
          <w:color w:val="000000"/>
          <w:sz w:val="26"/>
          <w:szCs w:val="26"/>
          <w:lang w:eastAsia="ru-RU"/>
        </w:rPr>
        <w:t>;</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б) об отсутствии оснований для выдачи предписания;</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в) о проведении внеплановой выездной проверки.</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61263F">
        <w:rPr>
          <w:rFonts w:ascii="Times New Roman" w:eastAsia="Times New Roman" w:hAnsi="Times New Roman"/>
          <w:color w:val="000000"/>
          <w:sz w:val="26"/>
          <w:szCs w:val="26"/>
          <w:lang w:eastAsia="ru-RU"/>
        </w:rPr>
        <w:t>проводившими</w:t>
      </w:r>
      <w:proofErr w:type="gramEnd"/>
      <w:r w:rsidRPr="0061263F">
        <w:rPr>
          <w:rFonts w:ascii="Times New Roman" w:eastAsia="Times New Roman" w:hAnsi="Times New Roman"/>
          <w:color w:val="000000"/>
          <w:sz w:val="26"/>
          <w:szCs w:val="26"/>
          <w:lang w:eastAsia="ru-RU"/>
        </w:rPr>
        <w:t xml:space="preserve"> проверку.</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Отчет о результатах выездной или камеральной проверки приобщается к материалам проверки.</w:t>
      </w:r>
    </w:p>
    <w:p w:rsidR="008915D7" w:rsidRPr="0061263F" w:rsidRDefault="008915D7" w:rsidP="00031765">
      <w:pPr>
        <w:shd w:val="clear" w:color="auto" w:fill="FFFFFF"/>
        <w:spacing w:after="0" w:line="240" w:lineRule="auto"/>
        <w:jc w:val="both"/>
        <w:rPr>
          <w:rFonts w:ascii="Times New Roman" w:eastAsia="Times New Roman" w:hAnsi="Times New Roman"/>
          <w:color w:val="000000"/>
          <w:sz w:val="26"/>
          <w:szCs w:val="26"/>
          <w:lang w:eastAsia="ru-RU"/>
        </w:rPr>
      </w:pPr>
    </w:p>
    <w:p w:rsidR="008915D7" w:rsidRPr="0061263F" w:rsidRDefault="004314F7" w:rsidP="004314F7">
      <w:pPr>
        <w:shd w:val="clear" w:color="auto" w:fill="FFFFFF"/>
        <w:spacing w:after="0" w:line="240" w:lineRule="auto"/>
        <w:jc w:val="center"/>
        <w:rPr>
          <w:rFonts w:ascii="Times New Roman" w:eastAsia="Times New Roman" w:hAnsi="Times New Roman"/>
          <w:b/>
          <w:color w:val="000000"/>
          <w:sz w:val="26"/>
          <w:szCs w:val="26"/>
          <w:lang w:eastAsia="ru-RU"/>
        </w:rPr>
      </w:pPr>
      <w:r w:rsidRPr="0061263F">
        <w:rPr>
          <w:rFonts w:ascii="Times New Roman" w:eastAsia="Times New Roman" w:hAnsi="Times New Roman"/>
          <w:b/>
          <w:color w:val="000000"/>
          <w:sz w:val="26"/>
          <w:szCs w:val="26"/>
          <w:lang w:eastAsia="ru-RU"/>
        </w:rPr>
        <w:t>5</w:t>
      </w:r>
      <w:r w:rsidR="008915D7" w:rsidRPr="0061263F">
        <w:rPr>
          <w:rFonts w:ascii="Times New Roman" w:eastAsia="Times New Roman" w:hAnsi="Times New Roman"/>
          <w:b/>
          <w:color w:val="000000"/>
          <w:sz w:val="26"/>
          <w:szCs w:val="26"/>
          <w:lang w:eastAsia="ru-RU"/>
        </w:rPr>
        <w:t>. Реализация результатов контрольных мероприятий</w:t>
      </w:r>
    </w:p>
    <w:p w:rsidR="008915D7" w:rsidRPr="0061263F" w:rsidRDefault="008915D7" w:rsidP="004314F7">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w:t>
      </w:r>
      <w:r w:rsidR="004D7B05" w:rsidRPr="0061263F">
        <w:rPr>
          <w:rFonts w:ascii="Times New Roman" w:eastAsia="Times New Roman" w:hAnsi="Times New Roman"/>
          <w:color w:val="000000"/>
          <w:sz w:val="26"/>
          <w:szCs w:val="26"/>
          <w:lang w:eastAsia="ru-RU"/>
        </w:rPr>
        <w:t xml:space="preserve">соответствии с </w:t>
      </w:r>
      <w:hyperlink r:id="rId39" w:anchor="Par144" w:tooltip="а) о выдаче обязательного для исполнения предписания в случаях, установленных Федеральным законом;" w:history="1">
        <w:r w:rsidRPr="0061263F">
          <w:rPr>
            <w:rFonts w:ascii="Times New Roman" w:eastAsia="Times New Roman" w:hAnsi="Times New Roman"/>
            <w:color w:val="000000"/>
            <w:sz w:val="26"/>
            <w:szCs w:val="26"/>
            <w:lang w:eastAsia="ru-RU"/>
          </w:rPr>
          <w:t>подпунктом «а» пункта</w:t>
        </w:r>
      </w:hyperlink>
      <w:r w:rsidR="004D7B05" w:rsidRPr="0061263F">
        <w:rPr>
          <w:rFonts w:ascii="Times New Roman" w:eastAsia="Times New Roman" w:hAnsi="Times New Roman"/>
          <w:color w:val="000000"/>
          <w:sz w:val="26"/>
          <w:szCs w:val="26"/>
          <w:lang w:eastAsia="ru-RU"/>
        </w:rPr>
        <w:t xml:space="preserve"> </w:t>
      </w:r>
      <w:r w:rsidRPr="0061263F">
        <w:rPr>
          <w:rFonts w:ascii="Times New Roman" w:eastAsia="Times New Roman" w:hAnsi="Times New Roman"/>
          <w:color w:val="000000"/>
          <w:sz w:val="26"/>
          <w:szCs w:val="26"/>
          <w:lang w:eastAsia="ru-RU"/>
        </w:rPr>
        <w:t>41 настоящего Порядка.</w:t>
      </w:r>
    </w:p>
    <w:p w:rsidR="008915D7" w:rsidRPr="0061263F" w:rsidRDefault="008915D7" w:rsidP="004D7B05">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43. Предписание должно содержать сроки его исполнения.</w:t>
      </w:r>
    </w:p>
    <w:p w:rsidR="00835045" w:rsidRPr="0061263F" w:rsidRDefault="00835045" w:rsidP="004D7B05">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Форма предписания установлена Приложением 3 к настоящему Порядку.</w:t>
      </w:r>
    </w:p>
    <w:p w:rsidR="008915D7" w:rsidRPr="0061263F" w:rsidRDefault="008915D7"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t xml:space="preserve">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61263F">
        <w:rPr>
          <w:rFonts w:ascii="Times New Roman" w:eastAsia="Times New Roman" w:hAnsi="Times New Roman"/>
          <w:color w:val="000000"/>
          <w:sz w:val="26"/>
          <w:szCs w:val="26"/>
          <w:lang w:eastAsia="ru-RU"/>
        </w:rPr>
        <w:t>контроль за</w:t>
      </w:r>
      <w:proofErr w:type="gramEnd"/>
      <w:r w:rsidRPr="0061263F">
        <w:rPr>
          <w:rFonts w:ascii="Times New Roman" w:eastAsia="Times New Roman" w:hAnsi="Times New Roman"/>
          <w:color w:val="000000"/>
          <w:sz w:val="26"/>
          <w:szCs w:val="26"/>
          <w:lang w:eastAsia="ru-RU"/>
        </w:rPr>
        <w:t xml:space="preserve"> выполнением субъектом контроля предписания.</w:t>
      </w:r>
    </w:p>
    <w:p w:rsidR="008915D7" w:rsidRPr="0061263F" w:rsidRDefault="008915D7"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r w:rsidRPr="0061263F">
        <w:rPr>
          <w:rFonts w:ascii="Times New Roman" w:eastAsia="Times New Roman" w:hAnsi="Times New Roman"/>
          <w:color w:val="000000"/>
          <w:sz w:val="26"/>
          <w:szCs w:val="26"/>
          <w:lang w:eastAsia="ru-RU"/>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7211C8" w:rsidRPr="0061263F" w:rsidRDefault="007211C8" w:rsidP="007211C8">
      <w:pPr>
        <w:shd w:val="clear" w:color="auto" w:fill="FFFFFF"/>
        <w:spacing w:after="0" w:line="240" w:lineRule="auto"/>
        <w:ind w:firstLine="567"/>
        <w:jc w:val="both"/>
        <w:rPr>
          <w:rFonts w:ascii="Times New Roman" w:eastAsia="Times New Roman" w:hAnsi="Times New Roman"/>
          <w:color w:val="000000"/>
          <w:sz w:val="26"/>
          <w:szCs w:val="26"/>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40100C" w:rsidRDefault="0040100C"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8915D7" w:rsidRPr="00F831A5" w:rsidRDefault="00F831A5" w:rsidP="00BF7A49">
      <w:pPr>
        <w:widowControl w:val="0"/>
        <w:autoSpaceDE w:val="0"/>
        <w:autoSpaceDN w:val="0"/>
        <w:adjustRightInd w:val="0"/>
        <w:spacing w:after="0" w:line="240" w:lineRule="auto"/>
        <w:jc w:val="right"/>
        <w:outlineLvl w:val="1"/>
        <w:rPr>
          <w:rFonts w:ascii="Times New Roman" w:eastAsia="Times New Roman" w:hAnsi="Times New Roman"/>
          <w:lang w:eastAsia="ru-RU"/>
        </w:rPr>
      </w:pPr>
      <w:r>
        <w:rPr>
          <w:rFonts w:ascii="Times New Roman" w:eastAsia="Times New Roman" w:hAnsi="Times New Roman"/>
          <w:lang w:eastAsia="ru-RU"/>
        </w:rPr>
        <w:lastRenderedPageBreak/>
        <w:t>Приложение 1</w:t>
      </w:r>
    </w:p>
    <w:p w:rsidR="008915D7" w:rsidRPr="00F831A5" w:rsidRDefault="008915D7" w:rsidP="008915D7">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F831A5">
        <w:rPr>
          <w:rFonts w:ascii="Times New Roman" w:eastAsia="Times New Roman" w:hAnsi="Times New Roman"/>
          <w:lang w:eastAsia="ru-RU"/>
        </w:rPr>
        <w:t>к Порядку</w:t>
      </w:r>
    </w:p>
    <w:p w:rsidR="008915D7" w:rsidRPr="00F831A5" w:rsidRDefault="008915D7" w:rsidP="008915D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8915D7" w:rsidRPr="00F831A5"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1" w:name="P302"/>
      <w:bookmarkEnd w:id="1"/>
      <w:r w:rsidRPr="00F831A5">
        <w:rPr>
          <w:rFonts w:ascii="Times New Roman" w:eastAsia="Times New Roman" w:hAnsi="Times New Roman"/>
          <w:b/>
          <w:bCs/>
          <w:sz w:val="24"/>
          <w:szCs w:val="24"/>
          <w:lang w:eastAsia="ru-RU"/>
        </w:rPr>
        <w:t>АКТ</w:t>
      </w:r>
    </w:p>
    <w:p w:rsidR="008915D7" w:rsidRPr="00F831A5"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831A5">
        <w:rPr>
          <w:rFonts w:ascii="Times New Roman" w:eastAsia="Times New Roman" w:hAnsi="Times New Roman"/>
          <w:b/>
          <w:bCs/>
          <w:sz w:val="24"/>
          <w:szCs w:val="24"/>
          <w:lang w:eastAsia="ru-RU"/>
        </w:rPr>
        <w:t>КАМЕРАЛЬНОЙ ПРОВЕРКИ</w:t>
      </w:r>
    </w:p>
    <w:p w:rsidR="008915D7" w:rsidRPr="00F831A5"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           (полное и сокращенное наименование субъекта контроля)</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                                                              ___________________________</w:t>
      </w:r>
      <w:r w:rsidR="00F831A5">
        <w:rPr>
          <w:rFonts w:ascii="Times New Roman" w:eastAsia="Times New Roman" w:hAnsi="Times New Roman"/>
          <w:sz w:val="24"/>
          <w:szCs w:val="24"/>
          <w:lang w:eastAsia="ru-RU"/>
        </w:rPr>
        <w:t>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r w:rsidRPr="00F831A5">
        <w:rPr>
          <w:rFonts w:ascii="Times New Roman" w:eastAsia="Times New Roman" w:hAnsi="Times New Roman"/>
          <w:lang w:eastAsia="ru-RU"/>
        </w:rPr>
        <w:t xml:space="preserve">         (дата)                                                          </w:t>
      </w:r>
      <w:r w:rsidR="00F831A5" w:rsidRPr="00F831A5">
        <w:rPr>
          <w:rFonts w:ascii="Times New Roman" w:eastAsia="Times New Roman" w:hAnsi="Times New Roman"/>
          <w:lang w:eastAsia="ru-RU"/>
        </w:rPr>
        <w:t xml:space="preserve">                            </w:t>
      </w:r>
      <w:r w:rsidRPr="00F831A5">
        <w:rPr>
          <w:rFonts w:ascii="Times New Roman" w:eastAsia="Times New Roman" w:hAnsi="Times New Roman"/>
          <w:lang w:eastAsia="ru-RU"/>
        </w:rPr>
        <w:t>(место составления)</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F831A5">
        <w:rPr>
          <w:rFonts w:ascii="Times New Roman" w:eastAsia="Times New Roman" w:hAnsi="Times New Roman"/>
          <w:sz w:val="24"/>
          <w:szCs w:val="24"/>
          <w:lang w:eastAsia="ru-RU"/>
        </w:rPr>
        <w:t>Камеральная  проверка прове</w:t>
      </w:r>
      <w:r w:rsidR="00F831A5">
        <w:rPr>
          <w:rFonts w:ascii="Times New Roman" w:eastAsia="Times New Roman" w:hAnsi="Times New Roman"/>
          <w:sz w:val="24"/>
          <w:szCs w:val="24"/>
          <w:lang w:eastAsia="ru-RU"/>
        </w:rPr>
        <w:t>дена на основании распоряжения А</w:t>
      </w:r>
      <w:r w:rsidRPr="00F831A5">
        <w:rPr>
          <w:rFonts w:ascii="Times New Roman" w:eastAsia="Times New Roman" w:hAnsi="Times New Roman"/>
          <w:sz w:val="24"/>
          <w:szCs w:val="24"/>
          <w:lang w:eastAsia="ru-RU"/>
        </w:rPr>
        <w:t xml:space="preserve">дминистрации </w:t>
      </w:r>
      <w:r w:rsidR="00BF7A49" w:rsidRPr="00BF7A49">
        <w:rPr>
          <w:rFonts w:ascii="Times New Roman" w:eastAsia="Times New Roman" w:hAnsi="Times New Roman"/>
          <w:sz w:val="24"/>
          <w:szCs w:val="24"/>
          <w:lang w:eastAsia="ru-RU"/>
        </w:rPr>
        <w:t>Борковского</w:t>
      </w:r>
      <w:r w:rsidR="00F831A5">
        <w:rPr>
          <w:rFonts w:ascii="Times New Roman" w:eastAsia="Times New Roman" w:hAnsi="Times New Roman"/>
          <w:sz w:val="24"/>
          <w:szCs w:val="24"/>
          <w:lang w:eastAsia="ru-RU"/>
        </w:rPr>
        <w:t xml:space="preserve"> сельского поселения</w:t>
      </w:r>
      <w:r w:rsidRPr="00F831A5">
        <w:rPr>
          <w:rFonts w:ascii="Times New Roman" w:eastAsia="Times New Roman" w:hAnsi="Times New Roman"/>
          <w:sz w:val="24"/>
          <w:szCs w:val="24"/>
          <w:lang w:eastAsia="ru-RU"/>
        </w:rPr>
        <w:t xml:space="preserve"> от ________________ № _________ в соответствии с планом контрольных мероприятий, утвержденным на текущий год.</w:t>
      </w:r>
      <w:proofErr w:type="gramEnd"/>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Тема камеральной проверки: ___________________________________________</w:t>
      </w:r>
      <w:r w:rsidR="00F831A5">
        <w:rPr>
          <w:rFonts w:ascii="Times New Roman" w:eastAsia="Times New Roman" w:hAnsi="Times New Roman"/>
          <w:sz w:val="24"/>
          <w:szCs w:val="24"/>
          <w:lang w:eastAsia="ru-RU"/>
        </w:rPr>
        <w:t>___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F831A5">
        <w:rPr>
          <w:rFonts w:ascii="Times New Roman" w:eastAsia="Times New Roman" w:hAnsi="Times New Roman"/>
          <w:sz w:val="24"/>
          <w:szCs w:val="24"/>
          <w:lang w:eastAsia="ru-RU"/>
        </w:rPr>
        <w:t>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Проверяемый период: ________________________________________________</w:t>
      </w:r>
      <w:r w:rsidR="00F831A5">
        <w:rPr>
          <w:rFonts w:ascii="Times New Roman" w:eastAsia="Times New Roman" w:hAnsi="Times New Roman"/>
          <w:sz w:val="24"/>
          <w:szCs w:val="24"/>
          <w:lang w:eastAsia="ru-RU"/>
        </w:rPr>
        <w:t>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Камеральная проверка проведена проверочной группой в составе: ___________</w:t>
      </w:r>
      <w:r w:rsidR="00F831A5">
        <w:rPr>
          <w:rFonts w:ascii="Times New Roman" w:eastAsia="Times New Roman" w:hAnsi="Times New Roman"/>
          <w:sz w:val="24"/>
          <w:szCs w:val="24"/>
          <w:lang w:eastAsia="ru-RU"/>
        </w:rPr>
        <w:t>___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p>
    <w:p w:rsidR="008915D7" w:rsidRPr="00F831A5" w:rsidRDefault="008915D7" w:rsidP="00F831A5">
      <w:pPr>
        <w:widowControl w:val="0"/>
        <w:autoSpaceDE w:val="0"/>
        <w:autoSpaceDN w:val="0"/>
        <w:adjustRightInd w:val="0"/>
        <w:spacing w:after="0" w:line="240" w:lineRule="auto"/>
        <w:ind w:firstLine="540"/>
        <w:jc w:val="center"/>
        <w:rPr>
          <w:rFonts w:ascii="Times New Roman" w:eastAsia="Times New Roman" w:hAnsi="Times New Roman"/>
          <w:lang w:eastAsia="ru-RU"/>
        </w:rPr>
      </w:pPr>
      <w:r w:rsidRPr="00F831A5">
        <w:rPr>
          <w:rFonts w:ascii="Times New Roman" w:eastAsia="Times New Roman" w:hAnsi="Times New Roman"/>
          <w:lang w:eastAsia="ru-RU"/>
        </w:rPr>
        <w:t>(должности, фамилии, инициалы)</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F831A5"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проведения камеральной </w:t>
      </w:r>
      <w:r w:rsidR="008915D7" w:rsidRPr="00F831A5">
        <w:rPr>
          <w:rFonts w:ascii="Times New Roman" w:eastAsia="Times New Roman" w:hAnsi="Times New Roman"/>
          <w:sz w:val="24"/>
          <w:szCs w:val="24"/>
          <w:lang w:eastAsia="ru-RU"/>
        </w:rPr>
        <w:t>проверки, не включая периоды времени, не засчитываемые в срок ее проведения, составил __________ рабочих дней.</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Проверка начата _________________, окончена __________________.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F831A5">
        <w:rPr>
          <w:rFonts w:ascii="Times New Roman" w:eastAsia="Times New Roman" w:hAnsi="Times New Roman"/>
          <w:lang w:eastAsia="ru-RU"/>
        </w:rPr>
        <w:t xml:space="preserve">                             </w:t>
      </w:r>
      <w:r w:rsidR="00F831A5" w:rsidRPr="00F831A5">
        <w:rPr>
          <w:rFonts w:ascii="Times New Roman" w:eastAsia="Times New Roman" w:hAnsi="Times New Roman"/>
          <w:lang w:eastAsia="ru-RU"/>
        </w:rPr>
        <w:t xml:space="preserve">          </w:t>
      </w:r>
      <w:r w:rsidRPr="00F831A5">
        <w:rPr>
          <w:rFonts w:ascii="Times New Roman" w:eastAsia="Times New Roman" w:hAnsi="Times New Roman"/>
          <w:lang w:eastAsia="ru-RU"/>
        </w:rPr>
        <w:t xml:space="preserve">(дата)                                     </w:t>
      </w:r>
      <w:r w:rsidR="00F831A5" w:rsidRPr="00F831A5">
        <w:rPr>
          <w:rFonts w:ascii="Times New Roman" w:eastAsia="Times New Roman" w:hAnsi="Times New Roman"/>
          <w:lang w:eastAsia="ru-RU"/>
        </w:rPr>
        <w:t xml:space="preserve">         </w:t>
      </w:r>
      <w:r w:rsidRPr="00F831A5">
        <w:rPr>
          <w:rFonts w:ascii="Times New Roman" w:eastAsia="Times New Roman" w:hAnsi="Times New Roman"/>
          <w:lang w:eastAsia="ru-RU"/>
        </w:rPr>
        <w:t>(дата)</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В ходе камеральной проверки исследовано: _____________________________</w:t>
      </w:r>
      <w:r w:rsidR="00F831A5">
        <w:rPr>
          <w:rFonts w:ascii="Times New Roman" w:eastAsia="Times New Roman" w:hAnsi="Times New Roman"/>
          <w:sz w:val="24"/>
          <w:szCs w:val="24"/>
          <w:lang w:eastAsia="ru-RU"/>
        </w:rPr>
        <w:t>______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F831A5">
        <w:rPr>
          <w:rFonts w:ascii="Times New Roman" w:eastAsia="Times New Roman" w:hAnsi="Times New Roman"/>
          <w:lang w:eastAsia="ru-RU"/>
        </w:rPr>
        <w:t xml:space="preserve">                                                                        </w:t>
      </w:r>
      <w:r w:rsidR="00F831A5" w:rsidRPr="00F831A5">
        <w:rPr>
          <w:rFonts w:ascii="Times New Roman" w:eastAsia="Times New Roman" w:hAnsi="Times New Roman"/>
          <w:lang w:eastAsia="ru-RU"/>
        </w:rPr>
        <w:t xml:space="preserve"> </w:t>
      </w:r>
      <w:r w:rsidR="00F831A5">
        <w:rPr>
          <w:rFonts w:ascii="Times New Roman" w:eastAsia="Times New Roman" w:hAnsi="Times New Roman"/>
          <w:lang w:eastAsia="ru-RU"/>
        </w:rPr>
        <w:t xml:space="preserve"> </w:t>
      </w:r>
      <w:proofErr w:type="gramStart"/>
      <w:r w:rsidRPr="00F831A5">
        <w:rPr>
          <w:rFonts w:ascii="Times New Roman" w:eastAsia="Times New Roman" w:hAnsi="Times New Roman"/>
          <w:lang w:eastAsia="ru-RU"/>
        </w:rPr>
        <w:t>(указываются документы, материалы и иная</w:t>
      </w:r>
      <w:proofErr w:type="gramEnd"/>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F831A5">
        <w:rPr>
          <w:rFonts w:ascii="Times New Roman" w:eastAsia="Times New Roman" w:hAnsi="Times New Roman"/>
          <w:sz w:val="24"/>
          <w:szCs w:val="24"/>
          <w:lang w:eastAsia="ru-RU"/>
        </w:rPr>
        <w:t>_____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F831A5">
        <w:rPr>
          <w:rFonts w:ascii="Times New Roman" w:eastAsia="Times New Roman" w:hAnsi="Times New Roman"/>
          <w:lang w:eastAsia="ru-RU"/>
        </w:rPr>
        <w:t>информация (в том числе полученная</w:t>
      </w:r>
      <w:r w:rsidR="00F831A5">
        <w:rPr>
          <w:rFonts w:ascii="Times New Roman" w:eastAsia="Times New Roman" w:hAnsi="Times New Roman"/>
          <w:lang w:eastAsia="ru-RU"/>
        </w:rPr>
        <w:t xml:space="preserve"> в ходе встречных проверок и </w:t>
      </w:r>
      <w:r w:rsidRPr="00F831A5">
        <w:rPr>
          <w:rFonts w:ascii="Times New Roman" w:eastAsia="Times New Roman" w:hAnsi="Times New Roman"/>
          <w:lang w:eastAsia="ru-RU"/>
        </w:rPr>
        <w:t>обследований)</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Общие сведения о субъекте контроля: &lt;*&gt; _______________________________</w:t>
      </w:r>
      <w:r w:rsidR="00F831A5">
        <w:rPr>
          <w:rFonts w:ascii="Times New Roman" w:eastAsia="Times New Roman" w:hAnsi="Times New Roman"/>
          <w:sz w:val="24"/>
          <w:szCs w:val="24"/>
          <w:lang w:eastAsia="ru-RU"/>
        </w:rPr>
        <w:t>_____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F831A5">
        <w:rPr>
          <w:rFonts w:ascii="Times New Roman" w:eastAsia="Times New Roman" w:hAnsi="Times New Roman"/>
          <w:sz w:val="24"/>
          <w:szCs w:val="24"/>
          <w:lang w:eastAsia="ru-RU"/>
        </w:rPr>
        <w:t>_____</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Настоящей проверкой установлено: ___________________________________</w:t>
      </w:r>
      <w:r w:rsidR="00F831A5">
        <w:rPr>
          <w:rFonts w:ascii="Times New Roman" w:eastAsia="Times New Roman" w:hAnsi="Times New Roman"/>
          <w:sz w:val="24"/>
          <w:szCs w:val="24"/>
          <w:lang w:eastAsia="ru-RU"/>
        </w:rPr>
        <w:t>_______</w:t>
      </w:r>
    </w:p>
    <w:p w:rsidR="008915D7" w:rsidRPr="00F831A5"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831A5">
        <w:rPr>
          <w:rFonts w:ascii="Times New Roman" w:eastAsia="Times New Roman" w:hAnsi="Times New Roman"/>
          <w:lang w:eastAsia="ru-RU"/>
        </w:rPr>
        <w:t xml:space="preserve">                                                             </w:t>
      </w:r>
      <w:r w:rsidR="00F831A5">
        <w:rPr>
          <w:rFonts w:ascii="Times New Roman" w:eastAsia="Times New Roman" w:hAnsi="Times New Roman"/>
          <w:lang w:eastAsia="ru-RU"/>
        </w:rPr>
        <w:t xml:space="preserve">         </w:t>
      </w:r>
      <w:proofErr w:type="gramStart"/>
      <w:r w:rsidRPr="00F831A5">
        <w:rPr>
          <w:rFonts w:ascii="Times New Roman" w:eastAsia="Times New Roman" w:hAnsi="Times New Roman"/>
          <w:lang w:eastAsia="ru-RU"/>
        </w:rPr>
        <w:t>(описание проведенной работы и выявленных нарушений</w:t>
      </w:r>
      <w:r w:rsidRPr="00F831A5">
        <w:rPr>
          <w:rFonts w:ascii="Times New Roman" w:eastAsia="Times New Roman" w:hAnsi="Times New Roman"/>
          <w:sz w:val="24"/>
          <w:szCs w:val="24"/>
          <w:lang w:eastAsia="ru-RU"/>
        </w:rPr>
        <w:t xml:space="preserve"> ________________________________________________________________________</w:t>
      </w:r>
      <w:r w:rsidR="00A55A7F">
        <w:rPr>
          <w:rFonts w:ascii="Times New Roman" w:eastAsia="Times New Roman" w:hAnsi="Times New Roman"/>
          <w:sz w:val="24"/>
          <w:szCs w:val="24"/>
          <w:lang w:eastAsia="ru-RU"/>
        </w:rPr>
        <w:t>_____</w:t>
      </w:r>
      <w:proofErr w:type="gramEnd"/>
    </w:p>
    <w:p w:rsidR="008915D7" w:rsidRPr="00F831A5" w:rsidRDefault="008915D7" w:rsidP="008915D7">
      <w:pPr>
        <w:widowControl w:val="0"/>
        <w:autoSpaceDE w:val="0"/>
        <w:autoSpaceDN w:val="0"/>
        <w:adjustRightInd w:val="0"/>
        <w:spacing w:after="0" w:line="240" w:lineRule="auto"/>
        <w:ind w:firstLine="180"/>
        <w:jc w:val="center"/>
        <w:rPr>
          <w:rFonts w:ascii="Times New Roman" w:eastAsia="Times New Roman" w:hAnsi="Times New Roman"/>
          <w:sz w:val="24"/>
          <w:szCs w:val="24"/>
          <w:lang w:eastAsia="ru-RU"/>
        </w:rPr>
      </w:pPr>
      <w:r w:rsidRPr="00F831A5">
        <w:rPr>
          <w:rFonts w:ascii="Times New Roman" w:eastAsia="Times New Roman" w:hAnsi="Times New Roman"/>
          <w:lang w:eastAsia="ru-RU"/>
        </w:rPr>
        <w:t>по каждому вопросу камеральной проверки, с указанием документов (материалов), на основании которых</w:t>
      </w:r>
      <w:r w:rsidRPr="00F831A5">
        <w:rPr>
          <w:rFonts w:ascii="Times New Roman" w:eastAsia="Times New Roman" w:hAnsi="Times New Roman"/>
          <w:sz w:val="24"/>
          <w:szCs w:val="24"/>
          <w:lang w:eastAsia="ru-RU"/>
        </w:rPr>
        <w:t xml:space="preserve"> ________________________________________________________________________</w:t>
      </w:r>
      <w:r w:rsidR="00A55A7F">
        <w:rPr>
          <w:rFonts w:ascii="Times New Roman" w:eastAsia="Times New Roman" w:hAnsi="Times New Roman"/>
          <w:sz w:val="24"/>
          <w:szCs w:val="24"/>
          <w:lang w:eastAsia="ru-RU"/>
        </w:rPr>
        <w:t>____</w:t>
      </w:r>
    </w:p>
    <w:p w:rsidR="008915D7" w:rsidRPr="00A55A7F" w:rsidRDefault="00A55A7F" w:rsidP="008915D7">
      <w:pPr>
        <w:widowControl w:val="0"/>
        <w:tabs>
          <w:tab w:val="center" w:pos="5088"/>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008915D7" w:rsidRPr="00A55A7F">
        <w:rPr>
          <w:rFonts w:ascii="Times New Roman" w:eastAsia="Times New Roman" w:hAnsi="Times New Roman"/>
          <w:lang w:eastAsia="ru-RU"/>
        </w:rPr>
        <w:t>сделаны выводы о нарушениях, нар</w:t>
      </w:r>
      <w:r>
        <w:rPr>
          <w:rFonts w:ascii="Times New Roman" w:eastAsia="Times New Roman" w:hAnsi="Times New Roman"/>
          <w:lang w:eastAsia="ru-RU"/>
        </w:rPr>
        <w:t xml:space="preserve">ушенных положений (с указанием </w:t>
      </w:r>
      <w:r w:rsidR="008915D7" w:rsidRPr="00A55A7F">
        <w:rPr>
          <w:rFonts w:ascii="Times New Roman" w:eastAsia="Times New Roman" w:hAnsi="Times New Roman"/>
          <w:lang w:eastAsia="ru-RU"/>
        </w:rPr>
        <w:t>частей, пунктов, подпунктов и т.д.)</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p>
    <w:p w:rsidR="008915D7" w:rsidRPr="00A55A7F"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A55A7F">
        <w:rPr>
          <w:rFonts w:ascii="Times New Roman" w:eastAsia="Times New Roman" w:hAnsi="Times New Roman"/>
          <w:lang w:eastAsia="ru-RU"/>
        </w:rPr>
        <w:t>нормативных правовых актов, виновных  должностных лиц, а также иные факты, установленные в ходе проверки</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Обобщенная информация о результатах камеральной проверки: ____________</w:t>
      </w:r>
      <w:r w:rsidR="00A55A7F">
        <w:rPr>
          <w:rFonts w:ascii="Times New Roman" w:eastAsia="Times New Roman" w:hAnsi="Times New Roman"/>
          <w:sz w:val="24"/>
          <w:szCs w:val="24"/>
          <w:lang w:eastAsia="ru-RU"/>
        </w:rPr>
        <w:t>_____</w:t>
      </w: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A55A7F">
        <w:rPr>
          <w:rFonts w:ascii="Times New Roman" w:eastAsia="Times New Roman" w:hAnsi="Times New Roman"/>
          <w:sz w:val="24"/>
          <w:szCs w:val="24"/>
          <w:lang w:eastAsia="ru-RU"/>
        </w:rPr>
        <w:t>_____</w:t>
      </w:r>
    </w:p>
    <w:p w:rsidR="008915D7" w:rsidRPr="00A55A7F" w:rsidRDefault="008915D7" w:rsidP="008915D7">
      <w:pPr>
        <w:widowControl w:val="0"/>
        <w:autoSpaceDE w:val="0"/>
        <w:autoSpaceDN w:val="0"/>
        <w:adjustRightInd w:val="0"/>
        <w:spacing w:after="0" w:line="240" w:lineRule="auto"/>
        <w:ind w:firstLine="540"/>
        <w:jc w:val="center"/>
        <w:rPr>
          <w:rFonts w:ascii="Times New Roman" w:eastAsia="Times New Roman" w:hAnsi="Times New Roman"/>
          <w:lang w:eastAsia="ru-RU"/>
        </w:rPr>
      </w:pPr>
      <w:proofErr w:type="gramStart"/>
      <w:r w:rsidRPr="00A55A7F">
        <w:rPr>
          <w:rFonts w:ascii="Times New Roman" w:eastAsia="Times New Roman" w:hAnsi="Times New Roman"/>
          <w:lang w:eastAsia="ru-RU"/>
        </w:rPr>
        <w:t>(указывается обобщенная информация о результатах камеральной проверки,</w:t>
      </w:r>
      <w:proofErr w:type="gramEnd"/>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________________________________________________________________________</w:t>
      </w:r>
      <w:r w:rsidR="00A55A7F">
        <w:rPr>
          <w:rFonts w:ascii="Times New Roman" w:eastAsia="Times New Roman" w:hAnsi="Times New Roman"/>
          <w:sz w:val="24"/>
          <w:szCs w:val="24"/>
          <w:lang w:eastAsia="ru-RU"/>
        </w:rPr>
        <w:t>_____</w:t>
      </w:r>
    </w:p>
    <w:p w:rsidR="008915D7" w:rsidRPr="00A55A7F" w:rsidRDefault="008915D7" w:rsidP="008915D7">
      <w:pPr>
        <w:widowControl w:val="0"/>
        <w:autoSpaceDE w:val="0"/>
        <w:autoSpaceDN w:val="0"/>
        <w:adjustRightInd w:val="0"/>
        <w:spacing w:after="0" w:line="240" w:lineRule="auto"/>
        <w:ind w:firstLine="540"/>
        <w:jc w:val="center"/>
        <w:rPr>
          <w:rFonts w:ascii="Times New Roman" w:eastAsia="Times New Roman" w:hAnsi="Times New Roman"/>
          <w:lang w:eastAsia="ru-RU"/>
        </w:rPr>
      </w:pPr>
      <w:r w:rsidRPr="00A55A7F">
        <w:rPr>
          <w:rFonts w:ascii="Times New Roman" w:eastAsia="Times New Roman" w:hAnsi="Times New Roman"/>
          <w:lang w:eastAsia="ru-RU"/>
        </w:rPr>
        <w:t>в том числе о выявленных нарушениях, сгруппированных по видам)</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A55A7F"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Субъект контроля вправе представить письменные возражения </w:t>
      </w:r>
      <w:r w:rsidR="008915D7" w:rsidRPr="00F831A5">
        <w:rPr>
          <w:rFonts w:ascii="Times New Roman" w:eastAsia="Times New Roman" w:hAnsi="Times New Roman"/>
          <w:sz w:val="24"/>
          <w:szCs w:val="24"/>
          <w:lang w:eastAsia="ru-RU"/>
        </w:rPr>
        <w:t xml:space="preserve">на акт, оформленный по результатам камеральной проверки, в течение ________ рабочих дней со дня получения </w:t>
      </w:r>
      <w:r w:rsidR="008915D7" w:rsidRPr="00F831A5">
        <w:rPr>
          <w:rFonts w:ascii="Times New Roman" w:eastAsia="Times New Roman" w:hAnsi="Times New Roman"/>
          <w:sz w:val="24"/>
          <w:szCs w:val="24"/>
          <w:lang w:eastAsia="ru-RU"/>
        </w:rPr>
        <w:lastRenderedPageBreak/>
        <w:t>акта.</w:t>
      </w:r>
    </w:p>
    <w:p w:rsidR="008915D7" w:rsidRPr="00F831A5" w:rsidRDefault="00A55A7F"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(указываются документы, материалы, приобщаемые к акту камеральной проверки, в том числе документы (копии </w:t>
      </w:r>
      <w:r w:rsidR="008915D7" w:rsidRPr="00F831A5">
        <w:rPr>
          <w:rFonts w:ascii="Times New Roman" w:eastAsia="Times New Roman" w:hAnsi="Times New Roman"/>
          <w:sz w:val="24"/>
          <w:szCs w:val="24"/>
          <w:lang w:eastAsia="ru-RU"/>
        </w:rPr>
        <w:t>документов), подтверждающие нарушения)</w:t>
      </w: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Руководитель проверочной группы: _________________________________________</w:t>
      </w:r>
      <w:r w:rsidR="00A55A7F">
        <w:rPr>
          <w:rFonts w:ascii="Times New Roman" w:eastAsia="Times New Roman" w:hAnsi="Times New Roman"/>
          <w:sz w:val="24"/>
          <w:szCs w:val="24"/>
          <w:lang w:eastAsia="ru-RU"/>
        </w:rPr>
        <w:t>_____</w:t>
      </w:r>
    </w:p>
    <w:p w:rsidR="008915D7" w:rsidRPr="00A55A7F" w:rsidRDefault="008915D7" w:rsidP="008915D7">
      <w:pPr>
        <w:widowControl w:val="0"/>
        <w:autoSpaceDE w:val="0"/>
        <w:autoSpaceDN w:val="0"/>
        <w:adjustRightInd w:val="0"/>
        <w:spacing w:after="0" w:line="240" w:lineRule="auto"/>
        <w:ind w:firstLine="540"/>
        <w:jc w:val="center"/>
        <w:rPr>
          <w:rFonts w:ascii="Times New Roman" w:eastAsia="Times New Roman" w:hAnsi="Times New Roman"/>
          <w:lang w:eastAsia="ru-RU"/>
        </w:rPr>
      </w:pPr>
      <w:r w:rsidRPr="00A55A7F">
        <w:rPr>
          <w:rFonts w:ascii="Times New Roman" w:eastAsia="Times New Roman" w:hAnsi="Times New Roman"/>
          <w:lang w:eastAsia="ru-RU"/>
        </w:rPr>
        <w:t xml:space="preserve">                                      </w:t>
      </w:r>
      <w:r w:rsidR="00A55A7F" w:rsidRPr="00A55A7F">
        <w:rPr>
          <w:rFonts w:ascii="Times New Roman" w:eastAsia="Times New Roman" w:hAnsi="Times New Roman"/>
          <w:lang w:eastAsia="ru-RU"/>
        </w:rPr>
        <w:t xml:space="preserve">          </w:t>
      </w:r>
      <w:r w:rsidRPr="00A55A7F">
        <w:rPr>
          <w:rFonts w:ascii="Times New Roman" w:eastAsia="Times New Roman" w:hAnsi="Times New Roman"/>
          <w:lang w:eastAsia="ru-RU"/>
        </w:rPr>
        <w:t>(указываются должность, подпись,  инициалы, фамилия)</w:t>
      </w:r>
    </w:p>
    <w:p w:rsidR="008915D7" w:rsidRPr="00F831A5"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F831A5"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831A5">
        <w:rPr>
          <w:rFonts w:ascii="Times New Roman" w:eastAsia="Times New Roman" w:hAnsi="Times New Roman"/>
          <w:sz w:val="24"/>
          <w:szCs w:val="24"/>
          <w:lang w:eastAsia="ru-RU"/>
        </w:rPr>
        <w:t xml:space="preserve"> --------------------------------</w:t>
      </w:r>
    </w:p>
    <w:p w:rsidR="008915D7" w:rsidRPr="00524677" w:rsidRDefault="008915D7" w:rsidP="00A55A7F">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A55A7F">
        <w:rPr>
          <w:rFonts w:ascii="Times New Roman" w:eastAsia="Times New Roman" w:hAnsi="Times New Roman"/>
          <w:lang w:eastAsia="ru-RU"/>
        </w:rPr>
        <w:t>&lt;*&gt; Указываются сведения о проверенной организации, включающ</w:t>
      </w:r>
      <w:r w:rsidR="00A55A7F">
        <w:rPr>
          <w:rFonts w:ascii="Times New Roman" w:eastAsia="Times New Roman" w:hAnsi="Times New Roman"/>
          <w:lang w:eastAsia="ru-RU"/>
        </w:rPr>
        <w:t xml:space="preserve">ие: полное и </w:t>
      </w:r>
      <w:r w:rsidRPr="00A55A7F">
        <w:rPr>
          <w:rFonts w:ascii="Times New Roman" w:eastAsia="Times New Roman" w:hAnsi="Times New Roman"/>
          <w:lang w:eastAsia="ru-RU"/>
        </w:rPr>
        <w:t>краткое</w:t>
      </w:r>
      <w:r w:rsidR="00A55A7F">
        <w:rPr>
          <w:rFonts w:ascii="Times New Roman" w:eastAsia="Times New Roman" w:hAnsi="Times New Roman"/>
          <w:lang w:eastAsia="ru-RU"/>
        </w:rPr>
        <w:t xml:space="preserve"> наименование, идентификационный </w:t>
      </w:r>
      <w:r w:rsidRPr="00A55A7F">
        <w:rPr>
          <w:rFonts w:ascii="Times New Roman" w:eastAsia="Times New Roman" w:hAnsi="Times New Roman"/>
          <w:lang w:eastAsia="ru-RU"/>
        </w:rPr>
        <w:t>номер налогоплательщика (ИНН), ОГРН; сведения об учредителях (участ</w:t>
      </w:r>
      <w:r w:rsidR="00A55A7F">
        <w:rPr>
          <w:rFonts w:ascii="Times New Roman" w:eastAsia="Times New Roman" w:hAnsi="Times New Roman"/>
          <w:lang w:eastAsia="ru-RU"/>
        </w:rPr>
        <w:t xml:space="preserve">никах) (при наличии); перечень и реквизиты всех счетов </w:t>
      </w:r>
      <w:r w:rsidRPr="00A55A7F">
        <w:rPr>
          <w:rFonts w:ascii="Times New Roman" w:eastAsia="Times New Roman" w:hAnsi="Times New Roman"/>
          <w:lang w:eastAsia="ru-RU"/>
        </w:rPr>
        <w:t>в кредитных орг</w:t>
      </w:r>
      <w:r w:rsidR="00A55A7F">
        <w:rPr>
          <w:rFonts w:ascii="Times New Roman" w:eastAsia="Times New Roman" w:hAnsi="Times New Roman"/>
          <w:lang w:eastAsia="ru-RU"/>
        </w:rPr>
        <w:t>ан</w:t>
      </w:r>
      <w:r w:rsidR="008722D9">
        <w:rPr>
          <w:rFonts w:ascii="Times New Roman" w:eastAsia="Times New Roman" w:hAnsi="Times New Roman"/>
          <w:lang w:eastAsia="ru-RU"/>
        </w:rPr>
        <w:t xml:space="preserve">изациях, включая депозитные, а </w:t>
      </w:r>
      <w:r w:rsidR="00A55A7F">
        <w:rPr>
          <w:rFonts w:ascii="Times New Roman" w:eastAsia="Times New Roman" w:hAnsi="Times New Roman"/>
          <w:lang w:eastAsia="ru-RU"/>
        </w:rPr>
        <w:t xml:space="preserve">также </w:t>
      </w:r>
      <w:r w:rsidRPr="00A55A7F">
        <w:rPr>
          <w:rFonts w:ascii="Times New Roman" w:eastAsia="Times New Roman" w:hAnsi="Times New Roman"/>
          <w:lang w:eastAsia="ru-RU"/>
        </w:rPr>
        <w:t>ли</w:t>
      </w:r>
      <w:r w:rsidR="00A55A7F">
        <w:rPr>
          <w:rFonts w:ascii="Times New Roman" w:eastAsia="Times New Roman" w:hAnsi="Times New Roman"/>
          <w:lang w:eastAsia="ru-RU"/>
        </w:rPr>
        <w:t xml:space="preserve">цевых счетов </w:t>
      </w:r>
      <w:r w:rsidRPr="00A55A7F">
        <w:rPr>
          <w:rFonts w:ascii="Times New Roman" w:eastAsia="Times New Roman" w:hAnsi="Times New Roman"/>
          <w:lang w:eastAsia="ru-RU"/>
        </w:rPr>
        <w:t>(включая  сче</w:t>
      </w:r>
      <w:r w:rsidR="00A55A7F">
        <w:rPr>
          <w:rFonts w:ascii="Times New Roman" w:eastAsia="Times New Roman" w:hAnsi="Times New Roman"/>
          <w:lang w:eastAsia="ru-RU"/>
        </w:rPr>
        <w:t xml:space="preserve">та, закрытые на момент ревизии (проверки), но действовавшие в  проверяемом </w:t>
      </w:r>
      <w:r w:rsidRPr="00A55A7F">
        <w:rPr>
          <w:rFonts w:ascii="Times New Roman" w:eastAsia="Times New Roman" w:hAnsi="Times New Roman"/>
          <w:lang w:eastAsia="ru-RU"/>
        </w:rPr>
        <w:t>периоде) в органах</w:t>
      </w:r>
      <w:r w:rsidR="00A55A7F">
        <w:rPr>
          <w:rFonts w:ascii="Times New Roman" w:eastAsia="Times New Roman" w:hAnsi="Times New Roman"/>
          <w:lang w:eastAsia="ru-RU"/>
        </w:rPr>
        <w:t xml:space="preserve"> федерального казначейства;</w:t>
      </w:r>
      <w:proofErr w:type="gramEnd"/>
      <w:r w:rsidR="00A55A7F">
        <w:rPr>
          <w:rFonts w:ascii="Times New Roman" w:eastAsia="Times New Roman" w:hAnsi="Times New Roman"/>
          <w:lang w:eastAsia="ru-RU"/>
        </w:rPr>
        <w:t xml:space="preserve"> фамилии,  инициалы и должности </w:t>
      </w:r>
      <w:r w:rsidRPr="00A55A7F">
        <w:rPr>
          <w:rFonts w:ascii="Times New Roman" w:eastAsia="Times New Roman" w:hAnsi="Times New Roman"/>
          <w:lang w:eastAsia="ru-RU"/>
        </w:rPr>
        <w:t>лиц, имевших право подписи денежных и расчетных документов в про</w:t>
      </w:r>
      <w:r w:rsidR="00A55A7F">
        <w:rPr>
          <w:rFonts w:ascii="Times New Roman" w:eastAsia="Times New Roman" w:hAnsi="Times New Roman"/>
          <w:lang w:eastAsia="ru-RU"/>
        </w:rPr>
        <w:t xml:space="preserve">веряемый период; иные данные, необходимые, </w:t>
      </w:r>
      <w:r w:rsidRPr="00A55A7F">
        <w:rPr>
          <w:rFonts w:ascii="Times New Roman" w:eastAsia="Times New Roman" w:hAnsi="Times New Roman"/>
          <w:lang w:eastAsia="ru-RU"/>
        </w:rPr>
        <w:t xml:space="preserve">по мнению руководителя проверочной группы, для полной характеристики проверенной </w:t>
      </w:r>
      <w:r w:rsidRPr="00524677">
        <w:rPr>
          <w:rFonts w:ascii="Times New Roman" w:eastAsia="Times New Roman" w:hAnsi="Times New Roman"/>
          <w:sz w:val="24"/>
          <w:szCs w:val="24"/>
          <w:lang w:eastAsia="ru-RU"/>
        </w:rPr>
        <w:t>организации.</w:t>
      </w:r>
    </w:p>
    <w:p w:rsidR="008915D7" w:rsidRPr="00524677" w:rsidRDefault="008915D7" w:rsidP="00A55A7F">
      <w:pPr>
        <w:widowControl w:val="0"/>
        <w:autoSpaceDE w:val="0"/>
        <w:autoSpaceDN w:val="0"/>
        <w:adjustRightInd w:val="0"/>
        <w:spacing w:after="0" w:line="240" w:lineRule="auto"/>
        <w:ind w:firstLine="720"/>
        <w:jc w:val="both"/>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40100C" w:rsidRDefault="0040100C" w:rsidP="0052467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40100C" w:rsidRDefault="0040100C" w:rsidP="0052467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40100C" w:rsidRDefault="0040100C" w:rsidP="0052467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524677" w:rsidRPr="00F831A5" w:rsidRDefault="00524677" w:rsidP="00524677">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r>
        <w:rPr>
          <w:rFonts w:ascii="Times New Roman" w:eastAsia="Times New Roman" w:hAnsi="Times New Roman"/>
          <w:lang w:eastAsia="ru-RU"/>
        </w:rPr>
        <w:lastRenderedPageBreak/>
        <w:t>Приложение 2</w:t>
      </w:r>
    </w:p>
    <w:p w:rsidR="00524677" w:rsidRPr="00F831A5" w:rsidRDefault="00524677" w:rsidP="00524677">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F831A5">
        <w:rPr>
          <w:rFonts w:ascii="Times New Roman" w:eastAsia="Times New Roman" w:hAnsi="Times New Roman"/>
          <w:lang w:eastAsia="ru-RU"/>
        </w:rPr>
        <w:t>к Порядку</w:t>
      </w: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2" w:name="P430"/>
      <w:bookmarkEnd w:id="2"/>
      <w:r w:rsidRPr="00524677">
        <w:rPr>
          <w:rFonts w:ascii="Times New Roman" w:eastAsia="Times New Roman" w:hAnsi="Times New Roman"/>
          <w:b/>
          <w:bCs/>
          <w:sz w:val="24"/>
          <w:szCs w:val="24"/>
          <w:lang w:eastAsia="ru-RU"/>
        </w:rPr>
        <w:t>АКТ</w:t>
      </w: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524677">
        <w:rPr>
          <w:rFonts w:ascii="Times New Roman" w:eastAsia="Times New Roman" w:hAnsi="Times New Roman"/>
          <w:b/>
          <w:bCs/>
          <w:sz w:val="24"/>
          <w:szCs w:val="24"/>
          <w:lang w:eastAsia="ru-RU"/>
        </w:rPr>
        <w:t>ВЫЕЗДНОЙ ПРОВЕРКИ</w:t>
      </w: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524677">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524677">
        <w:rPr>
          <w:rFonts w:ascii="Times New Roman" w:eastAsia="Times New Roman" w:hAnsi="Times New Roman"/>
          <w:lang w:eastAsia="ru-RU"/>
        </w:rPr>
        <w:t>(полное и сокращенное наименование субъекта проверки)</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 xml:space="preserve">______________                                    </w:t>
      </w:r>
      <w:r w:rsidR="00524677">
        <w:rPr>
          <w:rFonts w:ascii="Times New Roman" w:eastAsia="Times New Roman" w:hAnsi="Times New Roman"/>
          <w:sz w:val="24"/>
          <w:szCs w:val="24"/>
          <w:lang w:eastAsia="ru-RU"/>
        </w:rPr>
        <w:t xml:space="preserve">                              </w:t>
      </w:r>
      <w:r w:rsidRPr="00524677">
        <w:rPr>
          <w:rFonts w:ascii="Times New Roman" w:eastAsia="Times New Roman" w:hAnsi="Times New Roman"/>
          <w:sz w:val="24"/>
          <w:szCs w:val="24"/>
          <w:lang w:eastAsia="ru-RU"/>
        </w:rPr>
        <w:t>________________________</w:t>
      </w:r>
      <w:r w:rsidR="00524677">
        <w:rPr>
          <w:rFonts w:ascii="Times New Roman" w:eastAsia="Times New Roman" w:hAnsi="Times New Roman"/>
          <w:sz w:val="24"/>
          <w:szCs w:val="24"/>
          <w:lang w:eastAsia="ru-RU"/>
        </w:rPr>
        <w:t>______</w:t>
      </w: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524677">
        <w:rPr>
          <w:rFonts w:ascii="Times New Roman" w:eastAsia="Times New Roman" w:hAnsi="Times New Roman"/>
          <w:lang w:eastAsia="ru-RU"/>
        </w:rPr>
        <w:t xml:space="preserve">(дата)                                                                                         </w:t>
      </w:r>
      <w:r w:rsidR="00524677">
        <w:rPr>
          <w:rFonts w:ascii="Times New Roman" w:eastAsia="Times New Roman" w:hAnsi="Times New Roman"/>
          <w:lang w:eastAsia="ru-RU"/>
        </w:rPr>
        <w:t xml:space="preserve">  </w:t>
      </w:r>
      <w:r w:rsidRPr="00524677">
        <w:rPr>
          <w:rFonts w:ascii="Times New Roman" w:eastAsia="Times New Roman" w:hAnsi="Times New Roman"/>
          <w:lang w:eastAsia="ru-RU"/>
        </w:rPr>
        <w:t>(место составления)</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p>
    <w:p w:rsidR="008915D7" w:rsidRPr="00524677" w:rsidRDefault="0052467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Выездная </w:t>
      </w:r>
      <w:r w:rsidR="00E068B2">
        <w:rPr>
          <w:rFonts w:ascii="Times New Roman" w:eastAsia="Times New Roman" w:hAnsi="Times New Roman"/>
          <w:sz w:val="24"/>
          <w:szCs w:val="24"/>
          <w:lang w:eastAsia="ru-RU"/>
        </w:rPr>
        <w:t>проверка (ревизия) проведена на основании распоряжения А</w:t>
      </w:r>
      <w:r w:rsidR="008915D7" w:rsidRPr="00524677">
        <w:rPr>
          <w:rFonts w:ascii="Times New Roman" w:eastAsia="Times New Roman" w:hAnsi="Times New Roman"/>
          <w:sz w:val="24"/>
          <w:szCs w:val="24"/>
          <w:lang w:eastAsia="ru-RU"/>
        </w:rPr>
        <w:t xml:space="preserve">дминистрации </w:t>
      </w:r>
      <w:r w:rsidR="00BF7A49" w:rsidRPr="00BF7A49">
        <w:rPr>
          <w:rFonts w:ascii="Times New Roman" w:eastAsia="Times New Roman" w:hAnsi="Times New Roman"/>
          <w:sz w:val="24"/>
          <w:szCs w:val="24"/>
          <w:lang w:eastAsia="ru-RU"/>
        </w:rPr>
        <w:t>Борковского</w:t>
      </w:r>
      <w:r w:rsidR="00E068B2">
        <w:rPr>
          <w:rFonts w:ascii="Times New Roman" w:eastAsia="Times New Roman" w:hAnsi="Times New Roman"/>
          <w:sz w:val="24"/>
          <w:szCs w:val="24"/>
          <w:lang w:eastAsia="ru-RU"/>
        </w:rPr>
        <w:t xml:space="preserve"> сельского поселения</w:t>
      </w:r>
      <w:r w:rsidR="008915D7" w:rsidRPr="00524677">
        <w:rPr>
          <w:rFonts w:ascii="Times New Roman" w:eastAsia="Times New Roman" w:hAnsi="Times New Roman"/>
          <w:sz w:val="24"/>
          <w:szCs w:val="24"/>
          <w:lang w:eastAsia="ru-RU"/>
        </w:rPr>
        <w:t xml:space="preserve"> от "____" _________________ № _______ в соответствии с планом контрольных мероприятий, утвержденным на текущий год.</w:t>
      </w:r>
      <w:proofErr w:type="gramEnd"/>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Тема выездной проверки: _____________________________________________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Проверяемый период: _________________</w:t>
      </w:r>
      <w:r w:rsidR="00E068B2">
        <w:rPr>
          <w:rFonts w:ascii="Times New Roman" w:eastAsia="Times New Roman" w:hAnsi="Times New Roman"/>
          <w:sz w:val="24"/>
          <w:szCs w:val="24"/>
          <w:lang w:eastAsia="ru-RU"/>
        </w:rPr>
        <w:t>____________________________________</w:t>
      </w: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Выездная проверка проведена проверочной группой в составе: 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w:t>
      </w:r>
      <w:r w:rsidR="00E068B2">
        <w:rPr>
          <w:rFonts w:ascii="Times New Roman" w:eastAsia="Times New Roman" w:hAnsi="Times New Roman"/>
          <w:sz w:val="24"/>
          <w:szCs w:val="24"/>
          <w:lang w:eastAsia="ru-RU"/>
        </w:rPr>
        <w:t>_______________________________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(должности, фамилии, инициалы)</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E068B2"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проведения выездной проверки, </w:t>
      </w:r>
      <w:r w:rsidR="008915D7" w:rsidRPr="00524677">
        <w:rPr>
          <w:rFonts w:ascii="Times New Roman" w:eastAsia="Times New Roman" w:hAnsi="Times New Roman"/>
          <w:sz w:val="24"/>
          <w:szCs w:val="24"/>
          <w:lang w:eastAsia="ru-RU"/>
        </w:rPr>
        <w:t xml:space="preserve">не включая периоды ее приостановления, составил ________ рабочих дней </w:t>
      </w:r>
      <w:proofErr w:type="gramStart"/>
      <w:r w:rsidR="008915D7" w:rsidRPr="00524677">
        <w:rPr>
          <w:rFonts w:ascii="Times New Roman" w:eastAsia="Times New Roman" w:hAnsi="Times New Roman"/>
          <w:sz w:val="24"/>
          <w:szCs w:val="24"/>
          <w:lang w:eastAsia="ru-RU"/>
        </w:rPr>
        <w:t>с</w:t>
      </w:r>
      <w:proofErr w:type="gramEnd"/>
      <w:r w:rsidR="008915D7" w:rsidRPr="00524677">
        <w:rPr>
          <w:rFonts w:ascii="Times New Roman" w:eastAsia="Times New Roman" w:hAnsi="Times New Roman"/>
          <w:sz w:val="24"/>
          <w:szCs w:val="24"/>
          <w:lang w:eastAsia="ru-RU"/>
        </w:rPr>
        <w:t xml:space="preserve"> __________ по __________.</w:t>
      </w:r>
    </w:p>
    <w:p w:rsidR="00E068B2" w:rsidRDefault="00E068B2"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выездной проверки приостанавливалось </w:t>
      </w:r>
      <w:r w:rsidR="008915D7" w:rsidRPr="00524677">
        <w:rPr>
          <w:rFonts w:ascii="Times New Roman" w:eastAsia="Times New Roman" w:hAnsi="Times New Roman"/>
          <w:sz w:val="24"/>
          <w:szCs w:val="24"/>
          <w:lang w:eastAsia="ru-RU"/>
        </w:rPr>
        <w:t>(срок проведения проверки продлевался) с ____________ по _______</w:t>
      </w:r>
      <w:r>
        <w:rPr>
          <w:rFonts w:ascii="Times New Roman" w:eastAsia="Times New Roman" w:hAnsi="Times New Roman"/>
          <w:sz w:val="24"/>
          <w:szCs w:val="24"/>
          <w:lang w:eastAsia="ru-RU"/>
        </w:rPr>
        <w:t>____ на основании распоряжения Г</w:t>
      </w:r>
      <w:r w:rsidR="008915D7" w:rsidRPr="00524677">
        <w:rPr>
          <w:rFonts w:ascii="Times New Roman" w:eastAsia="Times New Roman" w:hAnsi="Times New Roman"/>
          <w:sz w:val="24"/>
          <w:szCs w:val="24"/>
          <w:lang w:eastAsia="ru-RU"/>
        </w:rPr>
        <w:t xml:space="preserve">лавы </w:t>
      </w:r>
      <w:r>
        <w:rPr>
          <w:rFonts w:ascii="Times New Roman" w:eastAsia="Times New Roman" w:hAnsi="Times New Roman"/>
          <w:sz w:val="24"/>
          <w:szCs w:val="24"/>
          <w:lang w:eastAsia="ru-RU"/>
        </w:rPr>
        <w:t>А</w:t>
      </w:r>
      <w:r w:rsidR="008915D7" w:rsidRPr="00524677">
        <w:rPr>
          <w:rFonts w:ascii="Times New Roman" w:eastAsia="Times New Roman" w:hAnsi="Times New Roman"/>
          <w:sz w:val="24"/>
          <w:szCs w:val="24"/>
          <w:lang w:eastAsia="ru-RU"/>
        </w:rPr>
        <w:t xml:space="preserve">дминистрации </w:t>
      </w:r>
      <w:r w:rsidR="00BF7A49" w:rsidRPr="00BF7A49">
        <w:rPr>
          <w:rFonts w:ascii="Times New Roman" w:eastAsia="Times New Roman" w:hAnsi="Times New Roman"/>
          <w:sz w:val="24"/>
          <w:szCs w:val="24"/>
          <w:lang w:eastAsia="ru-RU"/>
        </w:rPr>
        <w:t>Борковского</w:t>
      </w:r>
      <w:r>
        <w:rPr>
          <w:rFonts w:ascii="Times New Roman" w:eastAsia="Times New Roman" w:hAnsi="Times New Roman"/>
          <w:sz w:val="24"/>
          <w:szCs w:val="24"/>
          <w:lang w:eastAsia="ru-RU"/>
        </w:rPr>
        <w:t xml:space="preserve"> сельского поселения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_____________ № ____</w:t>
      </w:r>
    </w:p>
    <w:p w:rsidR="008915D7" w:rsidRPr="00E068B2" w:rsidRDefault="008915D7" w:rsidP="008915D7">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E068B2">
        <w:rPr>
          <w:rFonts w:ascii="Times New Roman" w:eastAsia="Times New Roman" w:hAnsi="Times New Roman"/>
          <w:lang w:eastAsia="ru-RU"/>
        </w:rPr>
        <w:t>(указывается только в случае приостановления (продления срока) контрольного мероприятия)</w:t>
      </w: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Общие сведения о субъекте контроля: &lt;*&gt; _______________________________</w:t>
      </w:r>
      <w:r w:rsidR="00E068B2">
        <w:rPr>
          <w:rFonts w:ascii="Times New Roman" w:eastAsia="Times New Roman" w:hAnsi="Times New Roman"/>
          <w:sz w:val="24"/>
          <w:szCs w:val="24"/>
          <w:lang w:eastAsia="ru-RU"/>
        </w:rPr>
        <w:t>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Настоящей проверкой установлено: _____________________________________</w:t>
      </w:r>
      <w:r w:rsidR="00E068B2">
        <w:rPr>
          <w:rFonts w:ascii="Times New Roman" w:eastAsia="Times New Roman" w:hAnsi="Times New Roman"/>
          <w:sz w:val="24"/>
          <w:szCs w:val="24"/>
          <w:lang w:eastAsia="ru-RU"/>
        </w:rPr>
        <w:t>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E068B2">
        <w:rPr>
          <w:rFonts w:ascii="Times New Roman" w:eastAsia="Times New Roman" w:hAnsi="Times New Roman"/>
          <w:lang w:eastAsia="ru-RU"/>
        </w:rPr>
        <w:t>(описание проведенной работы и выявленных нарушений по каждому вопросу</w:t>
      </w:r>
      <w:proofErr w:type="gramEnd"/>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выездной проверки (ревизии), с указанием документов (материалов),</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 xml:space="preserve">на </w:t>
      </w:r>
      <w:proofErr w:type="gramStart"/>
      <w:r w:rsidRPr="00E068B2">
        <w:rPr>
          <w:rFonts w:ascii="Times New Roman" w:eastAsia="Times New Roman" w:hAnsi="Times New Roman"/>
          <w:lang w:eastAsia="ru-RU"/>
        </w:rPr>
        <w:t>основании</w:t>
      </w:r>
      <w:proofErr w:type="gramEnd"/>
      <w:r w:rsidRPr="00E068B2">
        <w:rPr>
          <w:rFonts w:ascii="Times New Roman" w:eastAsia="Times New Roman" w:hAnsi="Times New Roman"/>
          <w:lang w:eastAsia="ru-RU"/>
        </w:rPr>
        <w:t xml:space="preserve"> которых сделаны выводы о нарушениях, нарушенных положений</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(с указанием частей, пунктов, подпунктов и т.д.) нормативных правовых актов,</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_____</w:t>
      </w:r>
    </w:p>
    <w:p w:rsidR="008915D7" w:rsidRPr="00E068B2"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E068B2">
        <w:rPr>
          <w:rFonts w:ascii="Times New Roman" w:eastAsia="Times New Roman" w:hAnsi="Times New Roman"/>
          <w:lang w:eastAsia="ru-RU"/>
        </w:rPr>
        <w:t>виновных должностных лиц, а также иные факты, установленные в ходе контрольного мероприятия)</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Обобщенная информация о результатах выездной проверки (ревизии):</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E068B2">
        <w:rPr>
          <w:rFonts w:ascii="Times New Roman" w:eastAsia="Times New Roman" w:hAnsi="Times New Roman"/>
          <w:sz w:val="24"/>
          <w:szCs w:val="24"/>
          <w:lang w:eastAsia="ru-RU"/>
        </w:rPr>
        <w:t>____</w:t>
      </w:r>
    </w:p>
    <w:p w:rsidR="008915D7" w:rsidRPr="000947D8"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0947D8">
        <w:rPr>
          <w:rFonts w:ascii="Times New Roman" w:eastAsia="Times New Roman" w:hAnsi="Times New Roman"/>
          <w:lang w:eastAsia="ru-RU"/>
        </w:rPr>
        <w:t>(указывается обобщенная информация о результатах выездной проверки</w:t>
      </w:r>
      <w:proofErr w:type="gramEnd"/>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0947D8">
        <w:rPr>
          <w:rFonts w:ascii="Times New Roman" w:eastAsia="Times New Roman" w:hAnsi="Times New Roman"/>
          <w:sz w:val="24"/>
          <w:szCs w:val="24"/>
          <w:lang w:eastAsia="ru-RU"/>
        </w:rPr>
        <w:t>____</w:t>
      </w:r>
    </w:p>
    <w:p w:rsidR="008915D7" w:rsidRPr="000947D8"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524677">
        <w:rPr>
          <w:rFonts w:ascii="Times New Roman" w:eastAsia="Times New Roman" w:hAnsi="Times New Roman"/>
          <w:sz w:val="24"/>
          <w:szCs w:val="24"/>
          <w:lang w:eastAsia="ru-RU"/>
        </w:rPr>
        <w:t>(</w:t>
      </w:r>
      <w:r w:rsidRPr="000947D8">
        <w:rPr>
          <w:rFonts w:ascii="Times New Roman" w:eastAsia="Times New Roman" w:hAnsi="Times New Roman"/>
          <w:lang w:eastAsia="ru-RU"/>
        </w:rPr>
        <w:t>ревизии), в том числе о выявленных нарушениях, сгруппированных по видам)</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0947D8">
        <w:rPr>
          <w:rFonts w:ascii="Times New Roman" w:eastAsia="Times New Roman" w:hAnsi="Times New Roman"/>
          <w:sz w:val="24"/>
          <w:szCs w:val="24"/>
          <w:lang w:eastAsia="ru-RU"/>
        </w:rPr>
        <w:t>____</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________________________________________________________________________</w:t>
      </w:r>
      <w:r w:rsidR="000947D8">
        <w:rPr>
          <w:rFonts w:ascii="Times New Roman" w:eastAsia="Times New Roman" w:hAnsi="Times New Roman"/>
          <w:sz w:val="24"/>
          <w:szCs w:val="24"/>
          <w:lang w:eastAsia="ru-RU"/>
        </w:rPr>
        <w:t>____</w:t>
      </w:r>
    </w:p>
    <w:p w:rsidR="008915D7" w:rsidRPr="00524677" w:rsidRDefault="000947D8"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Субъект контроля вправе представить письменные возражения на </w:t>
      </w:r>
      <w:r w:rsidR="008915D7" w:rsidRPr="00524677">
        <w:rPr>
          <w:rFonts w:ascii="Times New Roman" w:eastAsia="Times New Roman" w:hAnsi="Times New Roman"/>
          <w:sz w:val="24"/>
          <w:szCs w:val="24"/>
          <w:lang w:eastAsia="ru-RU"/>
        </w:rPr>
        <w:t>акт выездной проверки (ревизии) в течение _______ рабочих дней со дня получения акта.</w:t>
      </w:r>
    </w:p>
    <w:p w:rsidR="008915D7" w:rsidRPr="00524677" w:rsidRDefault="000947D8"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 xml:space="preserve">Приложение: (указываются документы, материалы, приобщаемые к </w:t>
      </w:r>
      <w:r w:rsidR="008915D7" w:rsidRPr="00524677">
        <w:rPr>
          <w:rFonts w:ascii="Times New Roman" w:eastAsia="Times New Roman" w:hAnsi="Times New Roman"/>
          <w:sz w:val="24"/>
          <w:szCs w:val="24"/>
          <w:lang w:eastAsia="ru-RU"/>
        </w:rPr>
        <w:t>акту</w:t>
      </w:r>
      <w:proofErr w:type="gramEnd"/>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выездной проверки, в том числе документы (копии документов), подтверждающие</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нарушения)</w:t>
      </w: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4677">
        <w:rPr>
          <w:rFonts w:ascii="Times New Roman" w:eastAsia="Times New Roman" w:hAnsi="Times New Roman"/>
          <w:sz w:val="24"/>
          <w:szCs w:val="24"/>
          <w:lang w:eastAsia="ru-RU"/>
        </w:rPr>
        <w:t>Руководитель проверочной группы: _________________________________________</w:t>
      </w:r>
      <w:r w:rsidR="000947D8">
        <w:rPr>
          <w:rFonts w:ascii="Times New Roman" w:eastAsia="Times New Roman" w:hAnsi="Times New Roman"/>
          <w:sz w:val="24"/>
          <w:szCs w:val="24"/>
          <w:lang w:eastAsia="ru-RU"/>
        </w:rPr>
        <w:t>____</w:t>
      </w:r>
    </w:p>
    <w:p w:rsidR="008915D7" w:rsidRPr="000947D8" w:rsidRDefault="008915D7" w:rsidP="008915D7">
      <w:pPr>
        <w:widowControl w:val="0"/>
        <w:autoSpaceDE w:val="0"/>
        <w:autoSpaceDN w:val="0"/>
        <w:adjustRightInd w:val="0"/>
        <w:spacing w:after="0" w:line="240" w:lineRule="auto"/>
        <w:ind w:firstLine="540"/>
        <w:jc w:val="center"/>
        <w:rPr>
          <w:rFonts w:ascii="Times New Roman" w:eastAsia="Times New Roman" w:hAnsi="Times New Roman"/>
          <w:lang w:eastAsia="ru-RU"/>
        </w:rPr>
      </w:pPr>
      <w:r w:rsidRPr="000947D8">
        <w:rPr>
          <w:rFonts w:ascii="Times New Roman" w:eastAsia="Times New Roman" w:hAnsi="Times New Roman"/>
          <w:lang w:eastAsia="ru-RU"/>
        </w:rPr>
        <w:t xml:space="preserve">                                      </w:t>
      </w:r>
      <w:r w:rsidR="000947D8">
        <w:rPr>
          <w:rFonts w:ascii="Times New Roman" w:eastAsia="Times New Roman" w:hAnsi="Times New Roman"/>
          <w:lang w:eastAsia="ru-RU"/>
        </w:rPr>
        <w:t xml:space="preserve">          </w:t>
      </w:r>
      <w:r w:rsidRPr="000947D8">
        <w:rPr>
          <w:rFonts w:ascii="Times New Roman" w:eastAsia="Times New Roman" w:hAnsi="Times New Roman"/>
          <w:lang w:eastAsia="ru-RU"/>
        </w:rPr>
        <w:t>(указываются должность, подпись,  инициалы, фамилия)</w:t>
      </w: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0947D8"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r w:rsidRPr="000947D8">
        <w:rPr>
          <w:rFonts w:ascii="Times New Roman" w:eastAsia="Times New Roman" w:hAnsi="Times New Roman"/>
          <w:lang w:eastAsia="ru-RU"/>
        </w:rPr>
        <w:t>--------------------------------</w:t>
      </w:r>
    </w:p>
    <w:p w:rsidR="008915D7" w:rsidRPr="000947D8"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sidRPr="000947D8">
        <w:rPr>
          <w:rFonts w:ascii="Times New Roman" w:eastAsia="Times New Roman" w:hAnsi="Times New Roman"/>
          <w:lang w:eastAsia="ru-RU"/>
        </w:rPr>
        <w:t>&lt;*&gt; Указываются сведения о проверенной орга</w:t>
      </w:r>
      <w:r w:rsidR="000947D8">
        <w:rPr>
          <w:rFonts w:ascii="Times New Roman" w:eastAsia="Times New Roman" w:hAnsi="Times New Roman"/>
          <w:lang w:eastAsia="ru-RU"/>
        </w:rPr>
        <w:t xml:space="preserve">низации, включающие: полное и </w:t>
      </w:r>
      <w:r w:rsidRPr="000947D8">
        <w:rPr>
          <w:rFonts w:ascii="Times New Roman" w:eastAsia="Times New Roman" w:hAnsi="Times New Roman"/>
          <w:lang w:eastAsia="ru-RU"/>
        </w:rPr>
        <w:t>краткое</w:t>
      </w:r>
      <w:r w:rsidR="000947D8">
        <w:rPr>
          <w:rFonts w:ascii="Times New Roman" w:eastAsia="Times New Roman" w:hAnsi="Times New Roman"/>
          <w:lang w:eastAsia="ru-RU"/>
        </w:rPr>
        <w:t xml:space="preserve"> наименование, идентификационный </w:t>
      </w:r>
      <w:r w:rsidRPr="000947D8">
        <w:rPr>
          <w:rFonts w:ascii="Times New Roman" w:eastAsia="Times New Roman" w:hAnsi="Times New Roman"/>
          <w:lang w:eastAsia="ru-RU"/>
        </w:rPr>
        <w:t>номер налогоплательщика (ИНН), ОГРН; сведения об учредителях (участника</w:t>
      </w:r>
      <w:r w:rsidR="000947D8">
        <w:rPr>
          <w:rFonts w:ascii="Times New Roman" w:eastAsia="Times New Roman" w:hAnsi="Times New Roman"/>
          <w:lang w:eastAsia="ru-RU"/>
        </w:rPr>
        <w:t xml:space="preserve">х) (при наличии); перечень и реквизиты всех счетов </w:t>
      </w:r>
      <w:r w:rsidRPr="000947D8">
        <w:rPr>
          <w:rFonts w:ascii="Times New Roman" w:eastAsia="Times New Roman" w:hAnsi="Times New Roman"/>
          <w:lang w:eastAsia="ru-RU"/>
        </w:rPr>
        <w:t>в кредитных орг</w:t>
      </w:r>
      <w:r w:rsidR="000947D8">
        <w:rPr>
          <w:rFonts w:ascii="Times New Roman" w:eastAsia="Times New Roman" w:hAnsi="Times New Roman"/>
          <w:lang w:eastAsia="ru-RU"/>
        </w:rPr>
        <w:t xml:space="preserve">анизациях, включая депозитные, а также лицевых счетов (включая </w:t>
      </w:r>
      <w:r w:rsidRPr="000947D8">
        <w:rPr>
          <w:rFonts w:ascii="Times New Roman" w:eastAsia="Times New Roman" w:hAnsi="Times New Roman"/>
          <w:lang w:eastAsia="ru-RU"/>
        </w:rPr>
        <w:t>счета, закрытые на момент</w:t>
      </w:r>
      <w:proofErr w:type="gramEnd"/>
    </w:p>
    <w:p w:rsidR="008915D7" w:rsidRPr="000947D8" w:rsidRDefault="000947D8" w:rsidP="008915D7">
      <w:pPr>
        <w:widowControl w:val="0"/>
        <w:autoSpaceDE w:val="0"/>
        <w:autoSpaceDN w:val="0"/>
        <w:adjustRightInd w:val="0"/>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ревизии (проверки), но действовавшие в проверяемом</w:t>
      </w:r>
      <w:r w:rsidR="008915D7" w:rsidRPr="000947D8">
        <w:rPr>
          <w:rFonts w:ascii="Times New Roman" w:eastAsia="Times New Roman" w:hAnsi="Times New Roman"/>
          <w:lang w:eastAsia="ru-RU"/>
        </w:rPr>
        <w:t xml:space="preserve"> периоде) в органах федерального к</w:t>
      </w:r>
      <w:r>
        <w:rPr>
          <w:rFonts w:ascii="Times New Roman" w:eastAsia="Times New Roman" w:hAnsi="Times New Roman"/>
          <w:lang w:eastAsia="ru-RU"/>
        </w:rPr>
        <w:t xml:space="preserve">азначейства; фамилии, инициалы и должности </w:t>
      </w:r>
      <w:r w:rsidR="008915D7" w:rsidRPr="000947D8">
        <w:rPr>
          <w:rFonts w:ascii="Times New Roman" w:eastAsia="Times New Roman" w:hAnsi="Times New Roman"/>
          <w:lang w:eastAsia="ru-RU"/>
        </w:rPr>
        <w:t>лиц, имевших право подписи денежных и расчетных документ</w:t>
      </w:r>
      <w:r>
        <w:rPr>
          <w:rFonts w:ascii="Times New Roman" w:eastAsia="Times New Roman" w:hAnsi="Times New Roman"/>
          <w:lang w:eastAsia="ru-RU"/>
        </w:rPr>
        <w:t xml:space="preserve">ов в проверяемый период; иные данные, необходимые, по </w:t>
      </w:r>
      <w:r w:rsidR="008915D7" w:rsidRPr="000947D8">
        <w:rPr>
          <w:rFonts w:ascii="Times New Roman" w:eastAsia="Times New Roman" w:hAnsi="Times New Roman"/>
          <w:lang w:eastAsia="ru-RU"/>
        </w:rPr>
        <w:t>мнению</w:t>
      </w:r>
      <w:r>
        <w:rPr>
          <w:rFonts w:ascii="Times New Roman" w:eastAsia="Times New Roman" w:hAnsi="Times New Roman"/>
          <w:lang w:eastAsia="ru-RU"/>
        </w:rPr>
        <w:t xml:space="preserve"> руководителя </w:t>
      </w:r>
      <w:r w:rsidR="008915D7" w:rsidRPr="000947D8">
        <w:rPr>
          <w:rFonts w:ascii="Times New Roman" w:eastAsia="Times New Roman" w:hAnsi="Times New Roman"/>
          <w:lang w:eastAsia="ru-RU"/>
        </w:rPr>
        <w:t>проверочной (ревизионной) группы, для полной характеристики проверенной организации.</w:t>
      </w:r>
      <w:proofErr w:type="gramEnd"/>
    </w:p>
    <w:p w:rsidR="008915D7" w:rsidRPr="000947D8" w:rsidRDefault="008915D7" w:rsidP="008915D7">
      <w:pPr>
        <w:widowControl w:val="0"/>
        <w:autoSpaceDE w:val="0"/>
        <w:autoSpaceDN w:val="0"/>
        <w:adjustRightInd w:val="0"/>
        <w:spacing w:after="0" w:line="240" w:lineRule="auto"/>
        <w:ind w:firstLine="720"/>
        <w:jc w:val="both"/>
        <w:rPr>
          <w:rFonts w:ascii="Times New Roman" w:eastAsia="Times New Roman" w:hAnsi="Times New Roman"/>
          <w:lang w:eastAsia="ru-RU"/>
        </w:rPr>
      </w:pPr>
    </w:p>
    <w:p w:rsidR="008915D7" w:rsidRPr="000947D8" w:rsidRDefault="008915D7" w:rsidP="008915D7">
      <w:pPr>
        <w:widowControl w:val="0"/>
        <w:autoSpaceDE w:val="0"/>
        <w:autoSpaceDN w:val="0"/>
        <w:adjustRightInd w:val="0"/>
        <w:spacing w:after="0" w:line="240" w:lineRule="auto"/>
        <w:ind w:firstLine="720"/>
        <w:jc w:val="both"/>
        <w:rPr>
          <w:rFonts w:ascii="Times New Roman" w:eastAsia="Times New Roman" w:hAnsi="Times New Roman"/>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947D8" w:rsidRDefault="000947D8"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F7A49" w:rsidRDefault="00BF7A49" w:rsidP="000947D8">
      <w:pPr>
        <w:widowControl w:val="0"/>
        <w:autoSpaceDE w:val="0"/>
        <w:autoSpaceDN w:val="0"/>
        <w:adjustRightInd w:val="0"/>
        <w:spacing w:after="0" w:line="240" w:lineRule="auto"/>
        <w:ind w:firstLine="720"/>
        <w:jc w:val="right"/>
        <w:outlineLvl w:val="1"/>
        <w:rPr>
          <w:rFonts w:ascii="Times New Roman" w:eastAsia="Times New Roman" w:hAnsi="Times New Roman"/>
          <w:sz w:val="24"/>
          <w:szCs w:val="24"/>
          <w:lang w:eastAsia="ru-RU"/>
        </w:rPr>
      </w:pPr>
    </w:p>
    <w:p w:rsidR="0040100C" w:rsidRDefault="0040100C" w:rsidP="000947D8">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40100C" w:rsidRDefault="0040100C" w:rsidP="000947D8">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p>
    <w:p w:rsidR="000947D8" w:rsidRPr="00F831A5" w:rsidRDefault="000947D8" w:rsidP="000947D8">
      <w:pPr>
        <w:widowControl w:val="0"/>
        <w:autoSpaceDE w:val="0"/>
        <w:autoSpaceDN w:val="0"/>
        <w:adjustRightInd w:val="0"/>
        <w:spacing w:after="0" w:line="240" w:lineRule="auto"/>
        <w:ind w:firstLine="720"/>
        <w:jc w:val="right"/>
        <w:outlineLvl w:val="1"/>
        <w:rPr>
          <w:rFonts w:ascii="Times New Roman" w:eastAsia="Times New Roman" w:hAnsi="Times New Roman"/>
          <w:lang w:eastAsia="ru-RU"/>
        </w:rPr>
      </w:pPr>
      <w:r>
        <w:rPr>
          <w:rFonts w:ascii="Times New Roman" w:eastAsia="Times New Roman" w:hAnsi="Times New Roman"/>
          <w:lang w:eastAsia="ru-RU"/>
        </w:rPr>
        <w:lastRenderedPageBreak/>
        <w:t>Приложение 3</w:t>
      </w:r>
    </w:p>
    <w:p w:rsidR="000947D8" w:rsidRPr="00F831A5" w:rsidRDefault="000947D8" w:rsidP="000947D8">
      <w:pPr>
        <w:widowControl w:val="0"/>
        <w:autoSpaceDE w:val="0"/>
        <w:autoSpaceDN w:val="0"/>
        <w:adjustRightInd w:val="0"/>
        <w:spacing w:after="0" w:line="240" w:lineRule="auto"/>
        <w:ind w:firstLine="720"/>
        <w:jc w:val="right"/>
        <w:rPr>
          <w:rFonts w:ascii="Times New Roman" w:eastAsia="Times New Roman" w:hAnsi="Times New Roman"/>
          <w:lang w:eastAsia="ru-RU"/>
        </w:rPr>
      </w:pPr>
      <w:r w:rsidRPr="00F831A5">
        <w:rPr>
          <w:rFonts w:ascii="Times New Roman" w:eastAsia="Times New Roman" w:hAnsi="Times New Roman"/>
          <w:lang w:eastAsia="ru-RU"/>
        </w:rPr>
        <w:t>к Порядку</w:t>
      </w:r>
    </w:p>
    <w:p w:rsidR="008915D7" w:rsidRPr="00524677"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524677"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bookmarkStart w:id="3" w:name="P526"/>
      <w:bookmarkEnd w:id="3"/>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ПРЕДПИСАНИЕ</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 xml:space="preserve">ОБ УСТРАНЕНИИ НАРУШЕНИЙ ЗАКОНОДАТЕЛЬСТВА </w:t>
      </w:r>
      <w:proofErr w:type="gramStart"/>
      <w:r w:rsidRPr="0005512E">
        <w:rPr>
          <w:rFonts w:ascii="Times New Roman" w:eastAsia="Times New Roman" w:hAnsi="Times New Roman"/>
          <w:b/>
          <w:bCs/>
          <w:sz w:val="24"/>
          <w:szCs w:val="24"/>
          <w:lang w:eastAsia="ru-RU"/>
        </w:rPr>
        <w:t>РОССИЙСКОЙ</w:t>
      </w:r>
      <w:proofErr w:type="gramEnd"/>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 xml:space="preserve">ФЕДЕРАЦИИ И ИНЫХ НОРМАТИВНЫХ ПРАВОВЫХ АКТОВ </w:t>
      </w:r>
      <w:proofErr w:type="gramStart"/>
      <w:r w:rsidRPr="0005512E">
        <w:rPr>
          <w:rFonts w:ascii="Times New Roman" w:eastAsia="Times New Roman" w:hAnsi="Times New Roman"/>
          <w:b/>
          <w:bCs/>
          <w:sz w:val="24"/>
          <w:szCs w:val="24"/>
          <w:lang w:eastAsia="ru-RU"/>
        </w:rPr>
        <w:t>О</w:t>
      </w:r>
      <w:proofErr w:type="gramEnd"/>
      <w:r w:rsidRPr="0005512E">
        <w:rPr>
          <w:rFonts w:ascii="Times New Roman" w:eastAsia="Times New Roman" w:hAnsi="Times New Roman"/>
          <w:b/>
          <w:bCs/>
          <w:sz w:val="24"/>
          <w:szCs w:val="24"/>
          <w:lang w:eastAsia="ru-RU"/>
        </w:rPr>
        <w:t xml:space="preserve"> КОНТРАКТНОЙ</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СИСТЕМЕ В СФЕРЕ ЗАКУПОК ТОВАРОВ, РАБОТ, УСЛУГ</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5512E">
        <w:rPr>
          <w:rFonts w:ascii="Times New Roman" w:eastAsia="Times New Roman" w:hAnsi="Times New Roman"/>
          <w:b/>
          <w:bCs/>
          <w:sz w:val="24"/>
          <w:szCs w:val="24"/>
          <w:lang w:eastAsia="ru-RU"/>
        </w:rPr>
        <w:t>ДЛЯ ОБЕСПЕЧЕНИЯ МУНИЦИПАЛЬНЫХ НУЖД</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8915D7" w:rsidRPr="0005512E"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05512E">
        <w:rPr>
          <w:rFonts w:ascii="Times New Roman" w:eastAsia="Times New Roman" w:hAnsi="Times New Roman"/>
          <w:sz w:val="24"/>
          <w:szCs w:val="24"/>
          <w:lang w:eastAsia="ru-RU"/>
        </w:rPr>
        <w:t>____</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05512E">
        <w:rPr>
          <w:rFonts w:ascii="Times New Roman" w:eastAsia="Times New Roman" w:hAnsi="Times New Roman"/>
          <w:lang w:eastAsia="ru-RU"/>
        </w:rPr>
        <w:t xml:space="preserve">(указывается </w:t>
      </w:r>
      <w:r w:rsidR="0005512E">
        <w:rPr>
          <w:rFonts w:ascii="Times New Roman" w:eastAsia="Times New Roman" w:hAnsi="Times New Roman"/>
          <w:lang w:eastAsia="ru-RU"/>
        </w:rPr>
        <w:t>Орган контроля</w:t>
      </w:r>
      <w:r w:rsidRPr="0005512E">
        <w:rPr>
          <w:rFonts w:ascii="Times New Roman" w:eastAsia="Times New Roman" w:hAnsi="Times New Roman"/>
          <w:lang w:eastAsia="ru-RU"/>
        </w:rPr>
        <w:t>, либо должностные лица О</w:t>
      </w:r>
      <w:r w:rsidR="0005512E">
        <w:rPr>
          <w:rFonts w:ascii="Times New Roman" w:eastAsia="Times New Roman" w:hAnsi="Times New Roman"/>
          <w:lang w:eastAsia="ru-RU"/>
        </w:rPr>
        <w:t>ргана контроля</w:t>
      </w:r>
      <w:r w:rsidRPr="0005512E">
        <w:rPr>
          <w:rFonts w:ascii="Times New Roman" w:eastAsia="Times New Roman" w:hAnsi="Times New Roman"/>
          <w:lang w:eastAsia="ru-RU"/>
        </w:rPr>
        <w:t xml:space="preserve">, уполномоченные на осуществление </w:t>
      </w:r>
      <w:proofErr w:type="gramEnd"/>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05512E">
        <w:rPr>
          <w:rFonts w:ascii="Times New Roman" w:eastAsia="Times New Roman" w:hAnsi="Times New Roman"/>
          <w:sz w:val="24"/>
          <w:szCs w:val="24"/>
          <w:lang w:eastAsia="ru-RU"/>
        </w:rPr>
        <w:t>____</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05512E">
        <w:rPr>
          <w:rFonts w:ascii="Times New Roman" w:eastAsia="Times New Roman" w:hAnsi="Times New Roman"/>
          <w:lang w:eastAsia="ru-RU"/>
        </w:rPr>
        <w:t>внутреннего муниципального финансового контроля</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05512E">
        <w:rPr>
          <w:rFonts w:ascii="Times New Roman" w:eastAsia="Times New Roman" w:hAnsi="Times New Roman"/>
          <w:sz w:val="24"/>
          <w:szCs w:val="24"/>
          <w:lang w:eastAsia="ru-RU"/>
        </w:rPr>
        <w:t>____</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Default="0005512E" w:rsidP="008915D7">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 xml:space="preserve">(далее - </w:t>
      </w:r>
      <w:r w:rsidR="002A7555">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 xml:space="preserve">МФК), на основании части 8 статьи 99 Федерального закона от </w:t>
      </w:r>
      <w:r w:rsidR="008915D7" w:rsidRPr="0005512E">
        <w:rPr>
          <w:rFonts w:ascii="Times New Roman" w:eastAsia="Times New Roman" w:hAnsi="Times New Roman"/>
          <w:bCs/>
          <w:sz w:val="24"/>
          <w:szCs w:val="24"/>
          <w:lang w:eastAsia="ru-RU"/>
        </w:rPr>
        <w:t>05.04.2013 № 44-ФЗ «О контрактной системе в сфере зак</w:t>
      </w:r>
      <w:r>
        <w:rPr>
          <w:rFonts w:ascii="Times New Roman" w:eastAsia="Times New Roman" w:hAnsi="Times New Roman"/>
          <w:bCs/>
          <w:sz w:val="24"/>
          <w:szCs w:val="24"/>
          <w:lang w:eastAsia="ru-RU"/>
        </w:rPr>
        <w:t xml:space="preserve">упок товаров, работ, услуг для обеспечения  государственных и муниципальных </w:t>
      </w:r>
      <w:r w:rsidR="008915D7" w:rsidRPr="0005512E">
        <w:rPr>
          <w:rFonts w:ascii="Times New Roman" w:eastAsia="Times New Roman" w:hAnsi="Times New Roman"/>
          <w:bCs/>
          <w:sz w:val="24"/>
          <w:szCs w:val="24"/>
          <w:lang w:eastAsia="ru-RU"/>
        </w:rPr>
        <w:t xml:space="preserve">нужд», Порядка </w:t>
      </w:r>
      <w:r w:rsidR="008915D7" w:rsidRPr="0005512E">
        <w:rPr>
          <w:rFonts w:ascii="Times New Roman" w:eastAsia="Times New Roman" w:hAnsi="Times New Roman"/>
          <w:bCs/>
          <w:color w:val="000000"/>
          <w:sz w:val="24"/>
          <w:szCs w:val="24"/>
          <w:lang w:eastAsia="ru-RU"/>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bCs/>
          <w:sz w:val="24"/>
          <w:szCs w:val="24"/>
          <w:lang w:eastAsia="ru-RU"/>
        </w:rPr>
        <w:t>, утвержденным постановлением А</w:t>
      </w:r>
      <w:r w:rsidR="008915D7" w:rsidRPr="0005512E">
        <w:rPr>
          <w:rFonts w:ascii="Times New Roman" w:eastAsia="Times New Roman" w:hAnsi="Times New Roman"/>
          <w:bCs/>
          <w:sz w:val="24"/>
          <w:szCs w:val="24"/>
          <w:lang w:eastAsia="ru-RU"/>
        </w:rPr>
        <w:t xml:space="preserve">дминистрации </w:t>
      </w:r>
      <w:r w:rsidR="00BF7A49" w:rsidRPr="00BF7A49">
        <w:rPr>
          <w:rFonts w:ascii="Times New Roman" w:eastAsia="Times New Roman" w:hAnsi="Times New Roman"/>
          <w:bCs/>
          <w:sz w:val="24"/>
          <w:szCs w:val="24"/>
          <w:lang w:eastAsia="ru-RU"/>
        </w:rPr>
        <w:t>Борковского</w:t>
      </w:r>
      <w:r>
        <w:rPr>
          <w:rFonts w:ascii="Times New Roman" w:eastAsia="Times New Roman" w:hAnsi="Times New Roman"/>
          <w:bCs/>
          <w:sz w:val="24"/>
          <w:szCs w:val="24"/>
          <w:lang w:eastAsia="ru-RU"/>
        </w:rPr>
        <w:t xml:space="preserve"> сельского поселения</w:t>
      </w:r>
      <w:r w:rsidR="008915D7" w:rsidRPr="0005512E">
        <w:rPr>
          <w:rFonts w:ascii="Times New Roman" w:eastAsia="Times New Roman" w:hAnsi="Times New Roman"/>
          <w:bCs/>
          <w:sz w:val="24"/>
          <w:szCs w:val="24"/>
          <w:lang w:eastAsia="ru-RU"/>
        </w:rPr>
        <w:t xml:space="preserve"> о</w:t>
      </w:r>
      <w:r>
        <w:rPr>
          <w:rFonts w:ascii="Times New Roman" w:eastAsia="Times New Roman" w:hAnsi="Times New Roman"/>
          <w:bCs/>
          <w:sz w:val="24"/>
          <w:szCs w:val="24"/>
          <w:lang w:eastAsia="ru-RU"/>
        </w:rPr>
        <w:t>т</w:t>
      </w:r>
      <w:proofErr w:type="gramEnd"/>
      <w:r>
        <w:rPr>
          <w:rFonts w:ascii="Times New Roman" w:eastAsia="Times New Roman" w:hAnsi="Times New Roman"/>
          <w:bCs/>
          <w:sz w:val="24"/>
          <w:szCs w:val="24"/>
          <w:lang w:eastAsia="ru-RU"/>
        </w:rPr>
        <w:t xml:space="preserve"> "___" ____________ 20___года №</w:t>
      </w:r>
      <w:r w:rsidR="008915D7" w:rsidRPr="0005512E">
        <w:rPr>
          <w:rFonts w:ascii="Times New Roman" w:eastAsia="Times New Roman" w:hAnsi="Times New Roman"/>
          <w:bCs/>
          <w:sz w:val="24"/>
          <w:szCs w:val="24"/>
          <w:lang w:eastAsia="ru-RU"/>
        </w:rPr>
        <w:t xml:space="preserve"> ______________ и </w:t>
      </w:r>
      <w:r>
        <w:rPr>
          <w:rFonts w:ascii="Times New Roman" w:eastAsia="Times New Roman" w:hAnsi="Times New Roman"/>
          <w:bCs/>
          <w:sz w:val="24"/>
          <w:szCs w:val="24"/>
          <w:lang w:eastAsia="ru-RU"/>
        </w:rPr>
        <w:t>в соответствии с распоряжением А</w:t>
      </w:r>
      <w:r w:rsidR="008915D7" w:rsidRPr="0005512E">
        <w:rPr>
          <w:rFonts w:ascii="Times New Roman" w:eastAsia="Times New Roman" w:hAnsi="Times New Roman"/>
          <w:bCs/>
          <w:sz w:val="24"/>
          <w:szCs w:val="24"/>
          <w:lang w:eastAsia="ru-RU"/>
        </w:rPr>
        <w:t xml:space="preserve">дминистрации </w:t>
      </w:r>
      <w:r w:rsidR="00BF7A49" w:rsidRPr="00BF7A49">
        <w:rPr>
          <w:rFonts w:ascii="Times New Roman" w:eastAsia="Times New Roman" w:hAnsi="Times New Roman"/>
          <w:bCs/>
          <w:sz w:val="24"/>
          <w:szCs w:val="24"/>
          <w:lang w:eastAsia="ru-RU"/>
        </w:rPr>
        <w:t>Борковского</w:t>
      </w:r>
      <w:r>
        <w:rPr>
          <w:rFonts w:ascii="Times New Roman" w:eastAsia="Times New Roman" w:hAnsi="Times New Roman"/>
          <w:bCs/>
          <w:sz w:val="24"/>
          <w:szCs w:val="24"/>
          <w:lang w:eastAsia="ru-RU"/>
        </w:rPr>
        <w:t xml:space="preserve"> сельского поселения </w:t>
      </w:r>
      <w:r w:rsidR="002A7555">
        <w:rPr>
          <w:rFonts w:ascii="Times New Roman" w:eastAsia="Times New Roman" w:hAnsi="Times New Roman"/>
          <w:bCs/>
          <w:sz w:val="24"/>
          <w:szCs w:val="24"/>
          <w:lang w:eastAsia="ru-RU"/>
        </w:rPr>
        <w:t>от "___" _______________</w:t>
      </w:r>
      <w:r w:rsidR="008915D7" w:rsidRPr="0005512E">
        <w:rPr>
          <w:rFonts w:ascii="Times New Roman" w:eastAsia="Times New Roman" w:hAnsi="Times New Roman"/>
          <w:bCs/>
          <w:sz w:val="24"/>
          <w:szCs w:val="24"/>
          <w:lang w:eastAsia="ru-RU"/>
        </w:rPr>
        <w:t xml:space="preserve"> 20____ года № ________, в период: с "___" _____________ 2</w:t>
      </w:r>
      <w:r w:rsidR="002A7555">
        <w:rPr>
          <w:rFonts w:ascii="Times New Roman" w:eastAsia="Times New Roman" w:hAnsi="Times New Roman"/>
          <w:bCs/>
          <w:sz w:val="24"/>
          <w:szCs w:val="24"/>
          <w:lang w:eastAsia="ru-RU"/>
        </w:rPr>
        <w:t>0___ года по "___" _____________</w:t>
      </w:r>
      <w:r w:rsidR="008915D7" w:rsidRPr="0005512E">
        <w:rPr>
          <w:rFonts w:ascii="Times New Roman" w:eastAsia="Times New Roman" w:hAnsi="Times New Roman"/>
          <w:bCs/>
          <w:sz w:val="24"/>
          <w:szCs w:val="24"/>
          <w:lang w:eastAsia="ru-RU"/>
        </w:rPr>
        <w:t xml:space="preserve"> 20___ года в отношении ________________________________________</w:t>
      </w:r>
      <w:r w:rsidR="002A7555">
        <w:rPr>
          <w:rFonts w:ascii="Times New Roman" w:eastAsia="Times New Roman" w:hAnsi="Times New Roman"/>
          <w:bCs/>
          <w:sz w:val="24"/>
          <w:szCs w:val="24"/>
          <w:lang w:eastAsia="ru-RU"/>
        </w:rPr>
        <w:t>______________________</w:t>
      </w:r>
    </w:p>
    <w:p w:rsidR="002A7555" w:rsidRPr="0005512E" w:rsidRDefault="002A7555" w:rsidP="008915D7">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_____________________________________________________________________________</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05512E">
        <w:rPr>
          <w:rFonts w:ascii="Times New Roman" w:eastAsia="Times New Roman" w:hAnsi="Times New Roman"/>
          <w:lang w:eastAsia="ru-RU"/>
        </w:rPr>
        <w:t>(наименование субъекта контроля)</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 xml:space="preserve">проведена плановая (внеплановая) проверка за период </w:t>
      </w:r>
      <w:proofErr w:type="gramStart"/>
      <w:r w:rsidRPr="0005512E">
        <w:rPr>
          <w:rFonts w:ascii="Times New Roman" w:eastAsia="Times New Roman" w:hAnsi="Times New Roman"/>
          <w:sz w:val="24"/>
          <w:szCs w:val="24"/>
          <w:lang w:eastAsia="ru-RU"/>
        </w:rPr>
        <w:t>с</w:t>
      </w:r>
      <w:proofErr w:type="gramEnd"/>
      <w:r w:rsidRPr="0005512E">
        <w:rPr>
          <w:rFonts w:ascii="Times New Roman" w:eastAsia="Times New Roman" w:hAnsi="Times New Roman"/>
          <w:sz w:val="24"/>
          <w:szCs w:val="24"/>
          <w:lang w:eastAsia="ru-RU"/>
        </w:rPr>
        <w:t xml:space="preserve"> __________ по _________.</w:t>
      </w:r>
    </w:p>
    <w:p w:rsidR="008915D7" w:rsidRPr="0005512E" w:rsidRDefault="002A7555"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915D7" w:rsidRPr="0005512E" w:rsidRDefault="002A7555" w:rsidP="002A755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Цель проверки: предупреждение </w:t>
      </w:r>
      <w:r w:rsidR="008915D7" w:rsidRPr="0005512E">
        <w:rPr>
          <w:rFonts w:ascii="Times New Roman" w:eastAsia="Times New Roman" w:hAnsi="Times New Roman"/>
          <w:sz w:val="24"/>
          <w:szCs w:val="24"/>
          <w:lang w:eastAsia="ru-RU"/>
        </w:rPr>
        <w:t>и выявление нарушен</w:t>
      </w:r>
      <w:r>
        <w:rPr>
          <w:rFonts w:ascii="Times New Roman" w:eastAsia="Times New Roman" w:hAnsi="Times New Roman"/>
          <w:sz w:val="24"/>
          <w:szCs w:val="24"/>
          <w:lang w:eastAsia="ru-RU"/>
        </w:rPr>
        <w:t xml:space="preserve">ий законодательства Российской Федерации и иных нормативных правовых актов </w:t>
      </w:r>
      <w:r w:rsidR="008915D7" w:rsidRPr="0005512E">
        <w:rPr>
          <w:rFonts w:ascii="Times New Roman" w:eastAsia="Times New Roman" w:hAnsi="Times New Roman"/>
          <w:sz w:val="24"/>
          <w:szCs w:val="24"/>
          <w:lang w:eastAsia="ru-RU"/>
        </w:rPr>
        <w:t>о контрактной системе в сфере закупок товаров, работ, услу</w:t>
      </w:r>
      <w:r>
        <w:rPr>
          <w:rFonts w:ascii="Times New Roman" w:eastAsia="Times New Roman" w:hAnsi="Times New Roman"/>
          <w:sz w:val="24"/>
          <w:szCs w:val="24"/>
          <w:lang w:eastAsia="ru-RU"/>
        </w:rPr>
        <w:t xml:space="preserve">г для обеспечения муниципальных </w:t>
      </w:r>
      <w:r w:rsidR="008915D7" w:rsidRPr="0005512E">
        <w:rPr>
          <w:rFonts w:ascii="Times New Roman" w:eastAsia="Times New Roman" w:hAnsi="Times New Roman"/>
          <w:sz w:val="24"/>
          <w:szCs w:val="24"/>
          <w:lang w:eastAsia="ru-RU"/>
        </w:rPr>
        <w:t>нужд.</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Проверка проведена должностным</w:t>
      </w:r>
      <w:r w:rsidR="002A7555">
        <w:rPr>
          <w:rFonts w:ascii="Times New Roman" w:eastAsia="Times New Roman" w:hAnsi="Times New Roman"/>
          <w:sz w:val="24"/>
          <w:szCs w:val="24"/>
          <w:lang w:eastAsia="ru-RU"/>
        </w:rPr>
        <w:t xml:space="preserve"> (ми) лицом (ми) О</w:t>
      </w:r>
      <w:r w:rsidRPr="0005512E">
        <w:rPr>
          <w:rFonts w:ascii="Times New Roman" w:eastAsia="Times New Roman" w:hAnsi="Times New Roman"/>
          <w:sz w:val="24"/>
          <w:szCs w:val="24"/>
          <w:lang w:eastAsia="ru-RU"/>
        </w:rPr>
        <w:t>МФК:_____________________</w:t>
      </w:r>
      <w:r w:rsidR="002A7555">
        <w:rPr>
          <w:rFonts w:ascii="Times New Roman" w:eastAsia="Times New Roman" w:hAnsi="Times New Roman"/>
          <w:sz w:val="24"/>
          <w:szCs w:val="24"/>
          <w:lang w:eastAsia="ru-RU"/>
        </w:rPr>
        <w:t>_</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2A7555">
        <w:rPr>
          <w:rFonts w:ascii="Times New Roman" w:eastAsia="Times New Roman" w:hAnsi="Times New Roman"/>
          <w:sz w:val="24"/>
          <w:szCs w:val="24"/>
          <w:lang w:eastAsia="ru-RU"/>
        </w:rPr>
        <w:t>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2A7555">
        <w:rPr>
          <w:rFonts w:ascii="Times New Roman" w:eastAsia="Times New Roman" w:hAnsi="Times New Roman"/>
          <w:lang w:eastAsia="ru-RU"/>
        </w:rPr>
        <w:t>(должность, фамилия, инициалы)</w:t>
      </w:r>
    </w:p>
    <w:p w:rsidR="008915D7" w:rsidRDefault="002A7555" w:rsidP="002A755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ходе проверки выявлены следующие нарушения</w:t>
      </w:r>
      <w:r w:rsidR="008915D7" w:rsidRPr="0005512E">
        <w:rPr>
          <w:rFonts w:ascii="Times New Roman" w:eastAsia="Times New Roman" w:hAnsi="Times New Roman"/>
          <w:sz w:val="24"/>
          <w:szCs w:val="24"/>
          <w:lang w:eastAsia="ru-RU"/>
        </w:rPr>
        <w:t xml:space="preserve"> законодательства Российской</w:t>
      </w:r>
      <w:r>
        <w:rPr>
          <w:rFonts w:ascii="Times New Roman" w:eastAsia="Times New Roman" w:hAnsi="Times New Roman"/>
          <w:sz w:val="24"/>
          <w:szCs w:val="24"/>
          <w:lang w:eastAsia="ru-RU"/>
        </w:rPr>
        <w:t xml:space="preserve"> Федерации и иных нормативных правовых актов </w:t>
      </w:r>
      <w:r w:rsidR="008915D7" w:rsidRPr="0005512E">
        <w:rPr>
          <w:rFonts w:ascii="Times New Roman" w:eastAsia="Times New Roman" w:hAnsi="Times New Roman"/>
          <w:sz w:val="24"/>
          <w:szCs w:val="24"/>
          <w:lang w:eastAsia="ru-RU"/>
        </w:rPr>
        <w:t>о контрактной системе в сфере закупок товаров, работ, услу</w:t>
      </w:r>
      <w:r>
        <w:rPr>
          <w:rFonts w:ascii="Times New Roman" w:eastAsia="Times New Roman" w:hAnsi="Times New Roman"/>
          <w:sz w:val="24"/>
          <w:szCs w:val="24"/>
          <w:lang w:eastAsia="ru-RU"/>
        </w:rPr>
        <w:t xml:space="preserve">г для обеспечения муниципальных </w:t>
      </w:r>
      <w:r w:rsidR="008915D7" w:rsidRPr="0005512E">
        <w:rPr>
          <w:rFonts w:ascii="Times New Roman" w:eastAsia="Times New Roman" w:hAnsi="Times New Roman"/>
          <w:sz w:val="24"/>
          <w:szCs w:val="24"/>
          <w:lang w:eastAsia="ru-RU"/>
        </w:rPr>
        <w:t>нужд:___________________________________________</w:t>
      </w:r>
      <w:r>
        <w:rPr>
          <w:rFonts w:ascii="Times New Roman" w:eastAsia="Times New Roman" w:hAnsi="Times New Roman"/>
          <w:sz w:val="24"/>
          <w:szCs w:val="24"/>
          <w:lang w:eastAsia="ru-RU"/>
        </w:rPr>
        <w:t>_____________________________</w:t>
      </w:r>
    </w:p>
    <w:p w:rsidR="002A7555" w:rsidRDefault="002A7555" w:rsidP="002A755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2A7555" w:rsidRPr="0005512E" w:rsidRDefault="002A7555" w:rsidP="002A7555">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Основание: акт проверки от "___" _____________ 20___ года №______.</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05512E">
        <w:rPr>
          <w:rFonts w:ascii="Times New Roman" w:eastAsia="Times New Roman" w:hAnsi="Times New Roman"/>
          <w:sz w:val="24"/>
          <w:szCs w:val="24"/>
          <w:lang w:eastAsia="ru-RU"/>
        </w:rPr>
        <w:t>ОМФК в соответствии с пунктом 3 части 27 статьи 99 Федерального закон</w:t>
      </w:r>
      <w:r w:rsidR="002A7555">
        <w:rPr>
          <w:rFonts w:ascii="Times New Roman" w:eastAsia="Times New Roman" w:hAnsi="Times New Roman"/>
          <w:sz w:val="24"/>
          <w:szCs w:val="24"/>
          <w:lang w:eastAsia="ru-RU"/>
        </w:rPr>
        <w:t xml:space="preserve">а от </w:t>
      </w:r>
      <w:r w:rsidRPr="0005512E">
        <w:rPr>
          <w:rFonts w:ascii="Times New Roman" w:eastAsia="Times New Roman" w:hAnsi="Times New Roman"/>
          <w:sz w:val="24"/>
          <w:szCs w:val="24"/>
          <w:lang w:eastAsia="ru-RU"/>
        </w:rPr>
        <w:t>05.04.2013</w:t>
      </w:r>
      <w:r w:rsidR="002A7555">
        <w:rPr>
          <w:rFonts w:ascii="Times New Roman" w:eastAsia="Times New Roman" w:hAnsi="Times New Roman"/>
          <w:sz w:val="24"/>
          <w:szCs w:val="24"/>
          <w:lang w:eastAsia="ru-RU"/>
        </w:rPr>
        <w:t xml:space="preserve"> № 44-ФЗ "О  контрактной</w:t>
      </w:r>
      <w:r w:rsidRPr="0005512E">
        <w:rPr>
          <w:rFonts w:ascii="Times New Roman" w:eastAsia="Times New Roman" w:hAnsi="Times New Roman"/>
          <w:sz w:val="24"/>
          <w:szCs w:val="24"/>
          <w:lang w:eastAsia="ru-RU"/>
        </w:rPr>
        <w:t xml:space="preserve"> системе в</w:t>
      </w:r>
      <w:r w:rsidR="002A7555">
        <w:rPr>
          <w:rFonts w:ascii="Times New Roman" w:eastAsia="Times New Roman" w:hAnsi="Times New Roman"/>
          <w:sz w:val="24"/>
          <w:szCs w:val="24"/>
          <w:lang w:eastAsia="ru-RU"/>
        </w:rPr>
        <w:t xml:space="preserve"> сфере закупок товаров, работ, услуг для обеспечения  государственных и муниципальных нужд", Порядком </w:t>
      </w:r>
      <w:r w:rsidRPr="0005512E">
        <w:rPr>
          <w:rFonts w:ascii="Times New Roman" w:eastAsia="Times New Roman" w:hAnsi="Times New Roman"/>
          <w:color w:val="000000"/>
          <w:sz w:val="24"/>
          <w:szCs w:val="24"/>
          <w:lang w:eastAsia="ru-RU"/>
        </w:rPr>
        <w:t>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05512E">
        <w:rPr>
          <w:rFonts w:ascii="Times New Roman" w:eastAsia="Times New Roman" w:hAnsi="Times New Roman"/>
          <w:b/>
          <w:sz w:val="24"/>
          <w:szCs w:val="24"/>
          <w:lang w:eastAsia="ru-RU"/>
        </w:rPr>
        <w:t xml:space="preserve">, </w:t>
      </w:r>
      <w:r w:rsidRPr="0005512E">
        <w:rPr>
          <w:rFonts w:ascii="Times New Roman" w:eastAsia="Times New Roman" w:hAnsi="Times New Roman"/>
          <w:sz w:val="24"/>
          <w:szCs w:val="24"/>
          <w:lang w:eastAsia="ru-RU"/>
        </w:rPr>
        <w:t xml:space="preserve">утвержденным постановлением </w:t>
      </w:r>
      <w:r w:rsidR="002A7555">
        <w:rPr>
          <w:rFonts w:ascii="Times New Roman" w:eastAsia="Times New Roman" w:hAnsi="Times New Roman"/>
          <w:sz w:val="24"/>
          <w:szCs w:val="24"/>
          <w:lang w:eastAsia="ru-RU"/>
        </w:rPr>
        <w:t>А</w:t>
      </w:r>
      <w:r w:rsidRPr="0005512E">
        <w:rPr>
          <w:rFonts w:ascii="Times New Roman" w:eastAsia="Times New Roman" w:hAnsi="Times New Roman"/>
          <w:sz w:val="24"/>
          <w:szCs w:val="24"/>
          <w:lang w:eastAsia="ru-RU"/>
        </w:rPr>
        <w:t xml:space="preserve">дминистрации </w:t>
      </w:r>
      <w:r w:rsidR="00BF7A49" w:rsidRPr="00BF7A49">
        <w:rPr>
          <w:rFonts w:ascii="Times New Roman" w:eastAsia="Times New Roman" w:hAnsi="Times New Roman"/>
          <w:sz w:val="24"/>
          <w:szCs w:val="24"/>
          <w:lang w:eastAsia="ru-RU"/>
        </w:rPr>
        <w:t>Борковского</w:t>
      </w:r>
      <w:r w:rsidR="002A7555">
        <w:rPr>
          <w:rFonts w:ascii="Times New Roman" w:eastAsia="Times New Roman" w:hAnsi="Times New Roman"/>
          <w:sz w:val="24"/>
          <w:szCs w:val="24"/>
          <w:lang w:eastAsia="ru-RU"/>
        </w:rPr>
        <w:t xml:space="preserve"> сельского</w:t>
      </w:r>
      <w:proofErr w:type="gramEnd"/>
      <w:r w:rsidR="002A7555">
        <w:rPr>
          <w:rFonts w:ascii="Times New Roman" w:eastAsia="Times New Roman" w:hAnsi="Times New Roman"/>
          <w:sz w:val="24"/>
          <w:szCs w:val="24"/>
          <w:lang w:eastAsia="ru-RU"/>
        </w:rPr>
        <w:t xml:space="preserve"> поселения </w:t>
      </w:r>
      <w:r w:rsidRPr="0005512E">
        <w:rPr>
          <w:rFonts w:ascii="Times New Roman" w:eastAsia="Times New Roman" w:hAnsi="Times New Roman"/>
          <w:sz w:val="24"/>
          <w:szCs w:val="24"/>
          <w:lang w:eastAsia="ru-RU"/>
        </w:rPr>
        <w:t>о</w:t>
      </w:r>
      <w:r w:rsidR="002A7555">
        <w:rPr>
          <w:rFonts w:ascii="Times New Roman" w:eastAsia="Times New Roman" w:hAnsi="Times New Roman"/>
          <w:sz w:val="24"/>
          <w:szCs w:val="24"/>
          <w:lang w:eastAsia="ru-RU"/>
        </w:rPr>
        <w:t xml:space="preserve">т "___" ____________ 20___года № ______________ </w:t>
      </w:r>
      <w:r w:rsidRPr="0005512E">
        <w:rPr>
          <w:rFonts w:ascii="Times New Roman" w:eastAsia="Times New Roman" w:hAnsi="Times New Roman"/>
          <w:b/>
          <w:sz w:val="24"/>
          <w:szCs w:val="24"/>
          <w:lang w:eastAsia="ru-RU"/>
        </w:rPr>
        <w:t>предписывает</w:t>
      </w:r>
      <w:r w:rsidRPr="0005512E">
        <w:rPr>
          <w:rFonts w:ascii="Times New Roman" w:eastAsia="Times New Roman" w:hAnsi="Times New Roman"/>
          <w:sz w:val="24"/>
          <w:szCs w:val="24"/>
          <w:lang w:eastAsia="ru-RU"/>
        </w:rPr>
        <w:t>:</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2A7555">
        <w:rPr>
          <w:rFonts w:ascii="Times New Roman" w:eastAsia="Times New Roman" w:hAnsi="Times New Roman"/>
          <w:sz w:val="24"/>
          <w:szCs w:val="24"/>
          <w:lang w:eastAsia="ru-RU"/>
        </w:rPr>
        <w:t>_____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2A7555">
        <w:rPr>
          <w:rFonts w:ascii="Times New Roman" w:eastAsia="Times New Roman" w:hAnsi="Times New Roman"/>
          <w:lang w:eastAsia="ru-RU"/>
        </w:rPr>
        <w:t>(наименование субъекта контроля)</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lastRenderedPageBreak/>
        <w:t>1. __________________________________________________________________</w:t>
      </w:r>
      <w:r w:rsidR="002A7555">
        <w:rPr>
          <w:rFonts w:ascii="Times New Roman" w:eastAsia="Times New Roman" w:hAnsi="Times New Roman"/>
          <w:sz w:val="24"/>
          <w:szCs w:val="24"/>
          <w:lang w:eastAsia="ru-RU"/>
        </w:rPr>
        <w:t>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proofErr w:type="gramStart"/>
      <w:r w:rsidRPr="002A7555">
        <w:rPr>
          <w:rFonts w:ascii="Times New Roman" w:eastAsia="Times New Roman" w:hAnsi="Times New Roman"/>
          <w:lang w:eastAsia="ru-RU"/>
        </w:rPr>
        <w:t>(указываются требования об устранении выявленных нарушений законодательства</w:t>
      </w:r>
      <w:proofErr w:type="gramEnd"/>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w:t>
      </w:r>
      <w:r w:rsidR="002A7555">
        <w:rPr>
          <w:rFonts w:ascii="Times New Roman" w:eastAsia="Times New Roman" w:hAnsi="Times New Roman"/>
          <w:sz w:val="24"/>
          <w:szCs w:val="24"/>
          <w:lang w:eastAsia="ru-RU"/>
        </w:rPr>
        <w:t>_____________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2A7555">
        <w:rPr>
          <w:rFonts w:ascii="Times New Roman" w:eastAsia="Times New Roman" w:hAnsi="Times New Roman"/>
          <w:lang w:eastAsia="ru-RU"/>
        </w:rPr>
        <w:t>Российской  Ф</w:t>
      </w:r>
      <w:r w:rsidR="002A7555">
        <w:rPr>
          <w:rFonts w:ascii="Times New Roman" w:eastAsia="Times New Roman" w:hAnsi="Times New Roman"/>
          <w:lang w:eastAsia="ru-RU"/>
        </w:rPr>
        <w:t xml:space="preserve">едерации  и  иных  нормативных </w:t>
      </w:r>
      <w:r w:rsidRPr="002A7555">
        <w:rPr>
          <w:rFonts w:ascii="Times New Roman" w:eastAsia="Times New Roman" w:hAnsi="Times New Roman"/>
          <w:lang w:eastAsia="ru-RU"/>
        </w:rPr>
        <w:t xml:space="preserve">правовых  актов  о контрактной системе в сфере закупок </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w:t>
      </w:r>
      <w:r w:rsidR="002A7555">
        <w:rPr>
          <w:rFonts w:ascii="Times New Roman" w:eastAsia="Times New Roman" w:hAnsi="Times New Roman"/>
          <w:sz w:val="24"/>
          <w:szCs w:val="24"/>
          <w:lang w:eastAsia="ru-RU"/>
        </w:rPr>
        <w:t>_____</w:t>
      </w:r>
    </w:p>
    <w:p w:rsidR="008915D7" w:rsidRPr="002A7555" w:rsidRDefault="008915D7" w:rsidP="008915D7">
      <w:pPr>
        <w:widowControl w:val="0"/>
        <w:autoSpaceDE w:val="0"/>
        <w:autoSpaceDN w:val="0"/>
        <w:adjustRightInd w:val="0"/>
        <w:spacing w:after="0" w:line="240" w:lineRule="auto"/>
        <w:jc w:val="center"/>
        <w:rPr>
          <w:rFonts w:ascii="Times New Roman" w:eastAsia="Times New Roman" w:hAnsi="Times New Roman"/>
          <w:lang w:eastAsia="ru-RU"/>
        </w:rPr>
      </w:pPr>
      <w:r w:rsidRPr="002A7555">
        <w:rPr>
          <w:rFonts w:ascii="Times New Roman" w:eastAsia="Times New Roman" w:hAnsi="Times New Roman"/>
          <w:lang w:eastAsia="ru-RU"/>
        </w:rPr>
        <w:t>товаров, работ, услуг для обеспечения муниципальных нужд)</w:t>
      </w:r>
    </w:p>
    <w:p w:rsidR="008915D7" w:rsidRPr="0005512E" w:rsidRDefault="008915D7" w:rsidP="008915D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Срок исполнения: до "____" ________________ 20___ года.</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2. __________________________________________________________________</w:t>
      </w:r>
      <w:r w:rsidR="002A7555">
        <w:rPr>
          <w:rFonts w:ascii="Times New Roman" w:eastAsia="Times New Roman" w:hAnsi="Times New Roman"/>
          <w:sz w:val="24"/>
          <w:szCs w:val="24"/>
          <w:lang w:eastAsia="ru-RU"/>
        </w:rPr>
        <w:t>_____</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________________________________________________________________________</w:t>
      </w:r>
      <w:r w:rsidR="002A7555">
        <w:rPr>
          <w:rFonts w:ascii="Times New Roman" w:eastAsia="Times New Roman" w:hAnsi="Times New Roman"/>
          <w:sz w:val="24"/>
          <w:szCs w:val="24"/>
          <w:lang w:eastAsia="ru-RU"/>
        </w:rPr>
        <w:t>_____</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Срок исполнения: до "____" ________________ 20___ года.</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05512E" w:rsidRDefault="002A7555"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результатах исполнения настоящего предписания </w:t>
      </w:r>
      <w:r w:rsidR="008915D7" w:rsidRPr="0005512E">
        <w:rPr>
          <w:rFonts w:ascii="Times New Roman" w:eastAsia="Times New Roman" w:hAnsi="Times New Roman"/>
          <w:sz w:val="24"/>
          <w:szCs w:val="24"/>
          <w:lang w:eastAsia="ru-RU"/>
        </w:rPr>
        <w:t>следует проинформировать  О</w:t>
      </w:r>
      <w:r>
        <w:rPr>
          <w:rFonts w:ascii="Times New Roman" w:eastAsia="Times New Roman" w:hAnsi="Times New Roman"/>
          <w:sz w:val="24"/>
          <w:szCs w:val="24"/>
          <w:lang w:eastAsia="ru-RU"/>
        </w:rPr>
        <w:t xml:space="preserve">МФК в </w:t>
      </w:r>
      <w:r w:rsidR="008915D7" w:rsidRPr="0005512E">
        <w:rPr>
          <w:rFonts w:ascii="Times New Roman" w:eastAsia="Times New Roman" w:hAnsi="Times New Roman"/>
          <w:sz w:val="24"/>
          <w:szCs w:val="24"/>
          <w:lang w:eastAsia="ru-RU"/>
        </w:rPr>
        <w:t>срок до</w:t>
      </w:r>
      <w:r>
        <w:rPr>
          <w:rFonts w:ascii="Times New Roman" w:eastAsia="Times New Roman" w:hAnsi="Times New Roman"/>
          <w:sz w:val="24"/>
          <w:szCs w:val="24"/>
          <w:lang w:eastAsia="ru-RU"/>
        </w:rPr>
        <w:t xml:space="preserve"> "___"  _______________  20___ года </w:t>
      </w:r>
      <w:r w:rsidR="008915D7" w:rsidRPr="0005512E">
        <w:rPr>
          <w:rFonts w:ascii="Times New Roman" w:eastAsia="Times New Roman" w:hAnsi="Times New Roman"/>
          <w:sz w:val="24"/>
          <w:szCs w:val="24"/>
          <w:lang w:eastAsia="ru-RU"/>
        </w:rPr>
        <w:t xml:space="preserve">(или не позднее дней </w:t>
      </w:r>
      <w:proofErr w:type="gramStart"/>
      <w:r w:rsidR="008915D7" w:rsidRPr="0005512E">
        <w:rPr>
          <w:rFonts w:ascii="Times New Roman" w:eastAsia="Times New Roman" w:hAnsi="Times New Roman"/>
          <w:sz w:val="24"/>
          <w:szCs w:val="24"/>
          <w:lang w:eastAsia="ru-RU"/>
        </w:rPr>
        <w:t>с даты исполнения</w:t>
      </w:r>
      <w:proofErr w:type="gramEnd"/>
      <w:r w:rsidR="008915D7" w:rsidRPr="0005512E">
        <w:rPr>
          <w:rFonts w:ascii="Times New Roman" w:eastAsia="Times New Roman" w:hAnsi="Times New Roman"/>
          <w:sz w:val="24"/>
          <w:szCs w:val="24"/>
          <w:lang w:eastAsia="ru-RU"/>
        </w:rPr>
        <w:t xml:space="preserve"> предписания) с предоставлением копий документов, подтверждающих исполнение.</w:t>
      </w:r>
    </w:p>
    <w:p w:rsidR="008915D7" w:rsidRPr="0005512E" w:rsidRDefault="002A7555"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Неисполнение в установленный срок настоящего предписания </w:t>
      </w:r>
      <w:r w:rsidR="008915D7" w:rsidRPr="0005512E">
        <w:rPr>
          <w:rFonts w:ascii="Times New Roman" w:eastAsia="Times New Roman" w:hAnsi="Times New Roman"/>
          <w:sz w:val="24"/>
          <w:szCs w:val="24"/>
          <w:lang w:eastAsia="ru-RU"/>
        </w:rPr>
        <w:t>влечет админи</w:t>
      </w:r>
      <w:r>
        <w:rPr>
          <w:rFonts w:ascii="Times New Roman" w:eastAsia="Times New Roman" w:hAnsi="Times New Roman"/>
          <w:sz w:val="24"/>
          <w:szCs w:val="24"/>
          <w:lang w:eastAsia="ru-RU"/>
        </w:rPr>
        <w:t xml:space="preserve">стративную  ответственность </w:t>
      </w:r>
      <w:proofErr w:type="gramStart"/>
      <w:r>
        <w:rPr>
          <w:rFonts w:ascii="Times New Roman" w:eastAsia="Times New Roman" w:hAnsi="Times New Roman"/>
          <w:sz w:val="24"/>
          <w:szCs w:val="24"/>
          <w:lang w:eastAsia="ru-RU"/>
        </w:rPr>
        <w:t>соответствии</w:t>
      </w:r>
      <w:proofErr w:type="gramEnd"/>
      <w:r>
        <w:rPr>
          <w:rFonts w:ascii="Times New Roman" w:eastAsia="Times New Roman" w:hAnsi="Times New Roman"/>
          <w:sz w:val="24"/>
          <w:szCs w:val="24"/>
          <w:lang w:eastAsia="ru-RU"/>
        </w:rPr>
        <w:t xml:space="preserve"> </w:t>
      </w:r>
      <w:r w:rsidR="008915D7" w:rsidRPr="0005512E">
        <w:rPr>
          <w:rFonts w:ascii="Times New Roman" w:eastAsia="Times New Roman" w:hAnsi="Times New Roman"/>
          <w:sz w:val="24"/>
          <w:szCs w:val="24"/>
          <w:lang w:eastAsia="ru-RU"/>
        </w:rPr>
        <w:t>со статьей 19.5 Кодекса Российской Федерации об административных правонарушениях.</w:t>
      </w:r>
    </w:p>
    <w:p w:rsidR="008915D7" w:rsidRPr="0005512E" w:rsidRDefault="008915D7" w:rsidP="008915D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Настоящее предписание может быть обжаловано в судебном порядке.</w:t>
      </w: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8915D7" w:rsidRPr="0005512E" w:rsidRDefault="002A7555" w:rsidP="008915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О</w:t>
      </w:r>
      <w:r w:rsidR="008915D7" w:rsidRPr="0005512E">
        <w:rPr>
          <w:rFonts w:ascii="Times New Roman" w:eastAsia="Times New Roman" w:hAnsi="Times New Roman"/>
          <w:sz w:val="24"/>
          <w:szCs w:val="24"/>
          <w:lang w:eastAsia="ru-RU"/>
        </w:rPr>
        <w:t>МФК     ______________                       _________________________</w:t>
      </w:r>
      <w:r>
        <w:rPr>
          <w:rFonts w:ascii="Times New Roman" w:eastAsia="Times New Roman" w:hAnsi="Times New Roman"/>
          <w:sz w:val="24"/>
          <w:szCs w:val="24"/>
          <w:lang w:eastAsia="ru-RU"/>
        </w:rPr>
        <w:t>____</w:t>
      </w:r>
    </w:p>
    <w:p w:rsidR="008915D7" w:rsidRPr="002A7555" w:rsidRDefault="008915D7" w:rsidP="008915D7">
      <w:pPr>
        <w:widowControl w:val="0"/>
        <w:autoSpaceDE w:val="0"/>
        <w:autoSpaceDN w:val="0"/>
        <w:adjustRightInd w:val="0"/>
        <w:spacing w:after="0" w:line="240" w:lineRule="auto"/>
        <w:jc w:val="both"/>
        <w:rPr>
          <w:rFonts w:ascii="Times New Roman" w:eastAsia="Times New Roman" w:hAnsi="Times New Roman"/>
          <w:lang w:eastAsia="ru-RU"/>
        </w:rPr>
      </w:pPr>
      <w:r w:rsidRPr="002A7555">
        <w:rPr>
          <w:rFonts w:ascii="Times New Roman" w:eastAsia="Times New Roman" w:hAnsi="Times New Roman"/>
          <w:lang w:eastAsia="ru-RU"/>
        </w:rPr>
        <w:t xml:space="preserve">                                   </w:t>
      </w:r>
      <w:r w:rsidR="002A7555">
        <w:rPr>
          <w:rFonts w:ascii="Times New Roman" w:eastAsia="Times New Roman" w:hAnsi="Times New Roman"/>
          <w:lang w:eastAsia="ru-RU"/>
        </w:rPr>
        <w:t xml:space="preserve">            </w:t>
      </w:r>
      <w:r w:rsidRPr="002A7555">
        <w:rPr>
          <w:rFonts w:ascii="Times New Roman" w:eastAsia="Times New Roman" w:hAnsi="Times New Roman"/>
          <w:lang w:eastAsia="ru-RU"/>
        </w:rPr>
        <w:t xml:space="preserve">(подпись)                      </w:t>
      </w:r>
      <w:r w:rsidR="002A7555">
        <w:rPr>
          <w:rFonts w:ascii="Times New Roman" w:eastAsia="Times New Roman" w:hAnsi="Times New Roman"/>
          <w:lang w:eastAsia="ru-RU"/>
        </w:rPr>
        <w:t xml:space="preserve">                  </w:t>
      </w:r>
      <w:r w:rsidRPr="002A7555">
        <w:rPr>
          <w:rFonts w:ascii="Times New Roman" w:eastAsia="Times New Roman" w:hAnsi="Times New Roman"/>
          <w:lang w:eastAsia="ru-RU"/>
        </w:rPr>
        <w:t>(инициалы, фамилия)</w:t>
      </w:r>
    </w:p>
    <w:p w:rsidR="008915D7" w:rsidRPr="0005512E" w:rsidRDefault="008915D7" w:rsidP="008915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15D7" w:rsidRPr="0005512E" w:rsidRDefault="008915D7" w:rsidP="008915D7">
      <w:pPr>
        <w:spacing w:after="0" w:line="240" w:lineRule="auto"/>
        <w:rPr>
          <w:rFonts w:ascii="Times New Roman" w:eastAsia="Times New Roman" w:hAnsi="Times New Roman"/>
          <w:sz w:val="24"/>
          <w:szCs w:val="24"/>
          <w:lang w:eastAsia="ru-RU"/>
        </w:rPr>
      </w:pPr>
    </w:p>
    <w:p w:rsidR="008915D7" w:rsidRPr="0005512E" w:rsidRDefault="008915D7" w:rsidP="008915D7">
      <w:pPr>
        <w:spacing w:after="0" w:line="240" w:lineRule="auto"/>
        <w:rPr>
          <w:rFonts w:ascii="Times New Roman" w:eastAsia="Times New Roman" w:hAnsi="Times New Roman"/>
          <w:sz w:val="24"/>
          <w:szCs w:val="24"/>
          <w:lang w:eastAsia="ru-RU"/>
        </w:rPr>
      </w:pPr>
    </w:p>
    <w:p w:rsidR="008915D7" w:rsidRPr="0005512E" w:rsidRDefault="002A7555" w:rsidP="008915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Копию предписания получил: </w:t>
      </w:r>
      <w:r w:rsidR="008915D7" w:rsidRPr="0005512E">
        <w:rPr>
          <w:rFonts w:ascii="Times New Roman" w:eastAsia="Times New Roman" w:hAnsi="Times New Roman"/>
          <w:sz w:val="24"/>
          <w:szCs w:val="24"/>
          <w:lang w:eastAsia="ru-RU"/>
        </w:rPr>
        <w:t>___________________________________________________</w:t>
      </w:r>
    </w:p>
    <w:p w:rsidR="008915D7" w:rsidRPr="002A7555" w:rsidRDefault="008915D7" w:rsidP="008915D7">
      <w:pPr>
        <w:widowControl w:val="0"/>
        <w:autoSpaceDE w:val="0"/>
        <w:autoSpaceDN w:val="0"/>
        <w:adjustRightInd w:val="0"/>
        <w:spacing w:after="0" w:line="240" w:lineRule="auto"/>
        <w:jc w:val="center"/>
        <w:outlineLvl w:val="0"/>
        <w:rPr>
          <w:rFonts w:ascii="Times New Roman" w:eastAsia="Times New Roman" w:hAnsi="Times New Roman"/>
          <w:lang w:eastAsia="ru-RU"/>
        </w:rPr>
      </w:pPr>
      <w:r w:rsidRPr="002A7555">
        <w:rPr>
          <w:rFonts w:ascii="Times New Roman" w:eastAsia="Times New Roman" w:hAnsi="Times New Roman"/>
          <w:lang w:eastAsia="ru-RU"/>
        </w:rPr>
        <w:t xml:space="preserve">                   </w:t>
      </w:r>
      <w:r w:rsidR="002A7555">
        <w:rPr>
          <w:rFonts w:ascii="Times New Roman" w:eastAsia="Times New Roman" w:hAnsi="Times New Roman"/>
          <w:lang w:eastAsia="ru-RU"/>
        </w:rPr>
        <w:t xml:space="preserve">                             </w:t>
      </w:r>
      <w:proofErr w:type="gramStart"/>
      <w:r w:rsidRPr="002A7555">
        <w:rPr>
          <w:rFonts w:ascii="Times New Roman" w:eastAsia="Times New Roman" w:hAnsi="Times New Roman"/>
          <w:lang w:eastAsia="ru-RU"/>
        </w:rPr>
        <w:t>(дата, должность, фамилия, инициалы и подпись</w:t>
      </w:r>
      <w:proofErr w:type="gramEnd"/>
    </w:p>
    <w:p w:rsidR="008915D7" w:rsidRPr="0005512E" w:rsidRDefault="008915D7" w:rsidP="008915D7">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8915D7" w:rsidRPr="0005512E" w:rsidRDefault="008915D7" w:rsidP="008915D7">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05512E">
        <w:rPr>
          <w:rFonts w:ascii="Times New Roman" w:eastAsia="Times New Roman" w:hAnsi="Times New Roman"/>
          <w:sz w:val="24"/>
          <w:szCs w:val="24"/>
          <w:lang w:eastAsia="ru-RU"/>
        </w:rPr>
        <w:t>________________________________________________________________</w:t>
      </w:r>
      <w:r w:rsidR="002A7555">
        <w:rPr>
          <w:rFonts w:ascii="Times New Roman" w:eastAsia="Times New Roman" w:hAnsi="Times New Roman"/>
          <w:sz w:val="24"/>
          <w:szCs w:val="24"/>
          <w:lang w:eastAsia="ru-RU"/>
        </w:rPr>
        <w:t>_____________</w:t>
      </w:r>
    </w:p>
    <w:p w:rsidR="008915D7" w:rsidRPr="002A7555" w:rsidRDefault="002A7555" w:rsidP="002A7555">
      <w:pPr>
        <w:widowControl w:val="0"/>
        <w:autoSpaceDE w:val="0"/>
        <w:autoSpaceDN w:val="0"/>
        <w:adjustRightInd w:val="0"/>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 xml:space="preserve">        руководителя субъекта контроля)</w:t>
      </w:r>
    </w:p>
    <w:sectPr w:rsidR="008915D7" w:rsidRPr="002A7555" w:rsidSect="00031765">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15" w:rsidRDefault="00F96915" w:rsidP="00BF7A49">
      <w:pPr>
        <w:spacing w:after="0" w:line="240" w:lineRule="auto"/>
      </w:pPr>
      <w:r>
        <w:separator/>
      </w:r>
    </w:p>
  </w:endnote>
  <w:endnote w:type="continuationSeparator" w:id="0">
    <w:p w:rsidR="00F96915" w:rsidRDefault="00F96915" w:rsidP="00BF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15" w:rsidRDefault="00F96915" w:rsidP="00BF7A49">
      <w:pPr>
        <w:spacing w:after="0" w:line="240" w:lineRule="auto"/>
      </w:pPr>
      <w:r>
        <w:separator/>
      </w:r>
    </w:p>
  </w:footnote>
  <w:footnote w:type="continuationSeparator" w:id="0">
    <w:p w:rsidR="00F96915" w:rsidRDefault="00F96915" w:rsidP="00BF7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E5031E"/>
    <w:multiLevelType w:val="hybridMultilevel"/>
    <w:tmpl w:val="E8C8F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B08C6"/>
    <w:multiLevelType w:val="multilevel"/>
    <w:tmpl w:val="26945F52"/>
    <w:lvl w:ilvl="0">
      <w:start w:val="1"/>
      <w:numFmt w:val="decimal"/>
      <w:lvlText w:val="%1."/>
      <w:lvlJc w:val="left"/>
      <w:pPr>
        <w:ind w:left="1752" w:hanging="1185"/>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4">
    <w:nsid w:val="08393035"/>
    <w:multiLevelType w:val="hybridMultilevel"/>
    <w:tmpl w:val="1FA665D8"/>
    <w:lvl w:ilvl="0" w:tplc="70E4453A">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5">
    <w:nsid w:val="13171E3A"/>
    <w:multiLevelType w:val="multilevel"/>
    <w:tmpl w:val="C14E479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C935E5D"/>
    <w:multiLevelType w:val="hybridMultilevel"/>
    <w:tmpl w:val="4000C7B4"/>
    <w:lvl w:ilvl="0" w:tplc="53F67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AB147D"/>
    <w:multiLevelType w:val="multilevel"/>
    <w:tmpl w:val="C14E479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20C71FBF"/>
    <w:multiLevelType w:val="multilevel"/>
    <w:tmpl w:val="0F8A8F8A"/>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218D4EF2"/>
    <w:multiLevelType w:val="multilevel"/>
    <w:tmpl w:val="320C5292"/>
    <w:lvl w:ilvl="0">
      <w:start w:val="1"/>
      <w:numFmt w:val="decimal"/>
      <w:lvlText w:val="%1."/>
      <w:lvlJc w:val="left"/>
      <w:pPr>
        <w:ind w:left="1422" w:hanging="855"/>
      </w:pPr>
      <w:rPr>
        <w:rFonts w:cs="Courier New" w:hint="default"/>
      </w:rPr>
    </w:lvl>
    <w:lvl w:ilvl="1">
      <w:start w:val="1"/>
      <w:numFmt w:val="decimal"/>
      <w:isLgl/>
      <w:lvlText w:val="%1.%2."/>
      <w:lvlJc w:val="left"/>
      <w:pPr>
        <w:ind w:left="1587" w:hanging="1020"/>
      </w:pPr>
      <w:rPr>
        <w:rFonts w:hint="default"/>
      </w:rPr>
    </w:lvl>
    <w:lvl w:ilvl="2">
      <w:start w:val="1"/>
      <w:numFmt w:val="decimal"/>
      <w:isLgl/>
      <w:lvlText w:val="%1.%2.%3."/>
      <w:lvlJc w:val="left"/>
      <w:pPr>
        <w:ind w:left="1587" w:hanging="10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2A4B310A"/>
    <w:multiLevelType w:val="multilevel"/>
    <w:tmpl w:val="B0E825CE"/>
    <w:lvl w:ilvl="0">
      <w:start w:val="1"/>
      <w:numFmt w:val="decimal"/>
      <w:lvlText w:val="%1."/>
      <w:lvlJc w:val="left"/>
      <w:pPr>
        <w:ind w:left="72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30D77470"/>
    <w:multiLevelType w:val="hybridMultilevel"/>
    <w:tmpl w:val="5E320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D0876"/>
    <w:multiLevelType w:val="multilevel"/>
    <w:tmpl w:val="A8926A4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85C69C6"/>
    <w:multiLevelType w:val="hybridMultilevel"/>
    <w:tmpl w:val="124C3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31D33"/>
    <w:multiLevelType w:val="multilevel"/>
    <w:tmpl w:val="681A43F0"/>
    <w:lvl w:ilvl="0">
      <w:start w:val="1"/>
      <w:numFmt w:val="decimal"/>
      <w:lvlText w:val="%1."/>
      <w:lvlJc w:val="left"/>
      <w:pPr>
        <w:ind w:left="720" w:hanging="3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5B7B573E"/>
    <w:multiLevelType w:val="multilevel"/>
    <w:tmpl w:val="6F880C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00A3874"/>
    <w:multiLevelType w:val="multilevel"/>
    <w:tmpl w:val="CF4875E8"/>
    <w:styleLink w:val="WW8Num17"/>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color w:val="000000"/>
        <w:sz w:val="28"/>
        <w:szCs w:val="28"/>
        <w:lang w:eastAsia="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67FB5A07"/>
    <w:multiLevelType w:val="hybridMultilevel"/>
    <w:tmpl w:val="FCC008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A26DA2"/>
    <w:multiLevelType w:val="multilevel"/>
    <w:tmpl w:val="549C48D6"/>
    <w:lvl w:ilvl="0">
      <w:start w:val="1"/>
      <w:numFmt w:val="decimal"/>
      <w:lvlText w:val="%1."/>
      <w:lvlJc w:val="left"/>
      <w:pPr>
        <w:ind w:left="390" w:hanging="390"/>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264" w:hanging="1800"/>
      </w:pPr>
      <w:rPr>
        <w:rFonts w:hint="default"/>
      </w:rPr>
    </w:lvl>
  </w:abstractNum>
  <w:abstractNum w:abstractNumId="19">
    <w:nsid w:val="760C0187"/>
    <w:multiLevelType w:val="multilevel"/>
    <w:tmpl w:val="B04C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736CA5"/>
    <w:multiLevelType w:val="hybridMultilevel"/>
    <w:tmpl w:val="021A21EE"/>
    <w:lvl w:ilvl="0" w:tplc="7FF2F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5"/>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4"/>
  </w:num>
  <w:num w:numId="10">
    <w:abstractNumId w:val="10"/>
  </w:num>
  <w:num w:numId="11">
    <w:abstractNumId w:val="13"/>
  </w:num>
  <w:num w:numId="12">
    <w:abstractNumId w:val="14"/>
  </w:num>
  <w:num w:numId="13">
    <w:abstractNumId w:val="18"/>
  </w:num>
  <w:num w:numId="14">
    <w:abstractNumId w:val="15"/>
  </w:num>
  <w:num w:numId="15">
    <w:abstractNumId w:val="9"/>
  </w:num>
  <w:num w:numId="16">
    <w:abstractNumId w:val="11"/>
  </w:num>
  <w:num w:numId="17">
    <w:abstractNumId w:val="8"/>
  </w:num>
  <w:num w:numId="18">
    <w:abstractNumId w:val="17"/>
  </w:num>
  <w:num w:numId="19">
    <w:abstractNumId w:val="6"/>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0C98"/>
    <w:rsid w:val="000005FB"/>
    <w:rsid w:val="00007EA9"/>
    <w:rsid w:val="0001197F"/>
    <w:rsid w:val="00021763"/>
    <w:rsid w:val="00026407"/>
    <w:rsid w:val="00031765"/>
    <w:rsid w:val="000341E9"/>
    <w:rsid w:val="000538A1"/>
    <w:rsid w:val="0005512E"/>
    <w:rsid w:val="00057411"/>
    <w:rsid w:val="00076AA7"/>
    <w:rsid w:val="00082516"/>
    <w:rsid w:val="000947D8"/>
    <w:rsid w:val="00096EA4"/>
    <w:rsid w:val="000971D6"/>
    <w:rsid w:val="00097A1F"/>
    <w:rsid w:val="000A109E"/>
    <w:rsid w:val="000A1B54"/>
    <w:rsid w:val="000A2B72"/>
    <w:rsid w:val="000B034B"/>
    <w:rsid w:val="000C2792"/>
    <w:rsid w:val="000C4BEC"/>
    <w:rsid w:val="000D3FF1"/>
    <w:rsid w:val="000F22BB"/>
    <w:rsid w:val="000F305E"/>
    <w:rsid w:val="000F433C"/>
    <w:rsid w:val="00101E9D"/>
    <w:rsid w:val="0013570A"/>
    <w:rsid w:val="00147300"/>
    <w:rsid w:val="00155F78"/>
    <w:rsid w:val="00176286"/>
    <w:rsid w:val="001930FF"/>
    <w:rsid w:val="001A7CE4"/>
    <w:rsid w:val="001B0CBE"/>
    <w:rsid w:val="001B468C"/>
    <w:rsid w:val="001C2C9C"/>
    <w:rsid w:val="001D5B11"/>
    <w:rsid w:val="001F489B"/>
    <w:rsid w:val="00201ADD"/>
    <w:rsid w:val="00202EB1"/>
    <w:rsid w:val="002271F4"/>
    <w:rsid w:val="00260D6D"/>
    <w:rsid w:val="0027278A"/>
    <w:rsid w:val="00276628"/>
    <w:rsid w:val="00292335"/>
    <w:rsid w:val="0029370B"/>
    <w:rsid w:val="002A4B51"/>
    <w:rsid w:val="002A53C6"/>
    <w:rsid w:val="002A7555"/>
    <w:rsid w:val="002B45D6"/>
    <w:rsid w:val="002C7205"/>
    <w:rsid w:val="002D08DB"/>
    <w:rsid w:val="002D0EC7"/>
    <w:rsid w:val="002D4EF5"/>
    <w:rsid w:val="002E3DB6"/>
    <w:rsid w:val="00301C2F"/>
    <w:rsid w:val="00306286"/>
    <w:rsid w:val="00314F6B"/>
    <w:rsid w:val="0031681E"/>
    <w:rsid w:val="003301D2"/>
    <w:rsid w:val="00342EBD"/>
    <w:rsid w:val="00352AE8"/>
    <w:rsid w:val="0037746E"/>
    <w:rsid w:val="0038483D"/>
    <w:rsid w:val="00387434"/>
    <w:rsid w:val="00387436"/>
    <w:rsid w:val="003C0BDA"/>
    <w:rsid w:val="003C25B1"/>
    <w:rsid w:val="003C7697"/>
    <w:rsid w:val="003C7F60"/>
    <w:rsid w:val="003D18EE"/>
    <w:rsid w:val="003D5EF6"/>
    <w:rsid w:val="003E3009"/>
    <w:rsid w:val="003E42E2"/>
    <w:rsid w:val="003E4933"/>
    <w:rsid w:val="003E5623"/>
    <w:rsid w:val="003E6935"/>
    <w:rsid w:val="003F4388"/>
    <w:rsid w:val="003F4BCB"/>
    <w:rsid w:val="0040100C"/>
    <w:rsid w:val="00401BD4"/>
    <w:rsid w:val="004173D6"/>
    <w:rsid w:val="0042483A"/>
    <w:rsid w:val="0042642F"/>
    <w:rsid w:val="004314F7"/>
    <w:rsid w:val="004444D1"/>
    <w:rsid w:val="00446FFF"/>
    <w:rsid w:val="00481900"/>
    <w:rsid w:val="004947E9"/>
    <w:rsid w:val="004C3DB1"/>
    <w:rsid w:val="004C5DD2"/>
    <w:rsid w:val="004D7B05"/>
    <w:rsid w:val="004E70DA"/>
    <w:rsid w:val="004E77BF"/>
    <w:rsid w:val="00506A14"/>
    <w:rsid w:val="0051606B"/>
    <w:rsid w:val="00524677"/>
    <w:rsid w:val="005432DA"/>
    <w:rsid w:val="00565429"/>
    <w:rsid w:val="0057179E"/>
    <w:rsid w:val="005C7F5C"/>
    <w:rsid w:val="005D370A"/>
    <w:rsid w:val="005D62D9"/>
    <w:rsid w:val="005E01AD"/>
    <w:rsid w:val="005F3C8F"/>
    <w:rsid w:val="005F482F"/>
    <w:rsid w:val="0061263F"/>
    <w:rsid w:val="00617EDC"/>
    <w:rsid w:val="00621CB7"/>
    <w:rsid w:val="0062638A"/>
    <w:rsid w:val="00650C98"/>
    <w:rsid w:val="006726A0"/>
    <w:rsid w:val="00686857"/>
    <w:rsid w:val="006917EC"/>
    <w:rsid w:val="00696199"/>
    <w:rsid w:val="006A0033"/>
    <w:rsid w:val="006A7D36"/>
    <w:rsid w:val="006B7FF4"/>
    <w:rsid w:val="006C0459"/>
    <w:rsid w:val="006C2F8D"/>
    <w:rsid w:val="006E056C"/>
    <w:rsid w:val="006E2762"/>
    <w:rsid w:val="006F0BA3"/>
    <w:rsid w:val="00702DC5"/>
    <w:rsid w:val="00716B85"/>
    <w:rsid w:val="00720B8D"/>
    <w:rsid w:val="007211C8"/>
    <w:rsid w:val="00726BE0"/>
    <w:rsid w:val="00731978"/>
    <w:rsid w:val="00733816"/>
    <w:rsid w:val="00744749"/>
    <w:rsid w:val="007545D0"/>
    <w:rsid w:val="00755DE4"/>
    <w:rsid w:val="00767CD8"/>
    <w:rsid w:val="00776458"/>
    <w:rsid w:val="00794A1F"/>
    <w:rsid w:val="007A5852"/>
    <w:rsid w:val="007E3434"/>
    <w:rsid w:val="00801B93"/>
    <w:rsid w:val="0080392F"/>
    <w:rsid w:val="0080418C"/>
    <w:rsid w:val="0080524D"/>
    <w:rsid w:val="00813618"/>
    <w:rsid w:val="0081389D"/>
    <w:rsid w:val="00816FD0"/>
    <w:rsid w:val="00835045"/>
    <w:rsid w:val="00837CB8"/>
    <w:rsid w:val="0084440C"/>
    <w:rsid w:val="00844F2F"/>
    <w:rsid w:val="00864855"/>
    <w:rsid w:val="008722D9"/>
    <w:rsid w:val="00872F17"/>
    <w:rsid w:val="00876392"/>
    <w:rsid w:val="00881DA3"/>
    <w:rsid w:val="008915D7"/>
    <w:rsid w:val="008E3354"/>
    <w:rsid w:val="009159A3"/>
    <w:rsid w:val="00921DB4"/>
    <w:rsid w:val="009364AE"/>
    <w:rsid w:val="009512AA"/>
    <w:rsid w:val="009601C3"/>
    <w:rsid w:val="009640A6"/>
    <w:rsid w:val="00972357"/>
    <w:rsid w:val="00972586"/>
    <w:rsid w:val="00973C97"/>
    <w:rsid w:val="00977B10"/>
    <w:rsid w:val="009926FC"/>
    <w:rsid w:val="009A24BF"/>
    <w:rsid w:val="009A437C"/>
    <w:rsid w:val="009D348E"/>
    <w:rsid w:val="009E7885"/>
    <w:rsid w:val="00A20229"/>
    <w:rsid w:val="00A237C4"/>
    <w:rsid w:val="00A25CC4"/>
    <w:rsid w:val="00A313B7"/>
    <w:rsid w:val="00A35B5D"/>
    <w:rsid w:val="00A40CCC"/>
    <w:rsid w:val="00A5222C"/>
    <w:rsid w:val="00A55A7F"/>
    <w:rsid w:val="00A62ABF"/>
    <w:rsid w:val="00A6300A"/>
    <w:rsid w:val="00A630AE"/>
    <w:rsid w:val="00A7394D"/>
    <w:rsid w:val="00A757B4"/>
    <w:rsid w:val="00A769E1"/>
    <w:rsid w:val="00A86CAC"/>
    <w:rsid w:val="00A95321"/>
    <w:rsid w:val="00AA475A"/>
    <w:rsid w:val="00AA53FA"/>
    <w:rsid w:val="00AA7AD4"/>
    <w:rsid w:val="00AB1937"/>
    <w:rsid w:val="00AC38DC"/>
    <w:rsid w:val="00AF21C7"/>
    <w:rsid w:val="00AF7CC0"/>
    <w:rsid w:val="00B049BC"/>
    <w:rsid w:val="00B069D5"/>
    <w:rsid w:val="00B17BA8"/>
    <w:rsid w:val="00B17E8B"/>
    <w:rsid w:val="00B4638C"/>
    <w:rsid w:val="00B5003C"/>
    <w:rsid w:val="00B53335"/>
    <w:rsid w:val="00B63066"/>
    <w:rsid w:val="00B7011A"/>
    <w:rsid w:val="00B72267"/>
    <w:rsid w:val="00B777E3"/>
    <w:rsid w:val="00B81FE9"/>
    <w:rsid w:val="00B83381"/>
    <w:rsid w:val="00B914EC"/>
    <w:rsid w:val="00B97BF4"/>
    <w:rsid w:val="00BA6D81"/>
    <w:rsid w:val="00BB1737"/>
    <w:rsid w:val="00BB42FE"/>
    <w:rsid w:val="00BB7F9B"/>
    <w:rsid w:val="00BC2950"/>
    <w:rsid w:val="00BC46AE"/>
    <w:rsid w:val="00BD3127"/>
    <w:rsid w:val="00BE288D"/>
    <w:rsid w:val="00BF002F"/>
    <w:rsid w:val="00BF1615"/>
    <w:rsid w:val="00BF7A49"/>
    <w:rsid w:val="00C057D0"/>
    <w:rsid w:val="00C15900"/>
    <w:rsid w:val="00C47C5D"/>
    <w:rsid w:val="00C80387"/>
    <w:rsid w:val="00C97BE6"/>
    <w:rsid w:val="00CA5636"/>
    <w:rsid w:val="00CB6E3F"/>
    <w:rsid w:val="00CC0730"/>
    <w:rsid w:val="00CD2BBE"/>
    <w:rsid w:val="00CD7A44"/>
    <w:rsid w:val="00D16F47"/>
    <w:rsid w:val="00D20BE9"/>
    <w:rsid w:val="00D36863"/>
    <w:rsid w:val="00D37C97"/>
    <w:rsid w:val="00D37E3C"/>
    <w:rsid w:val="00D444A0"/>
    <w:rsid w:val="00D6535C"/>
    <w:rsid w:val="00D6586C"/>
    <w:rsid w:val="00D72DA3"/>
    <w:rsid w:val="00D92938"/>
    <w:rsid w:val="00DD2368"/>
    <w:rsid w:val="00DF20FF"/>
    <w:rsid w:val="00DF7869"/>
    <w:rsid w:val="00E02F67"/>
    <w:rsid w:val="00E068B2"/>
    <w:rsid w:val="00E1127F"/>
    <w:rsid w:val="00E12117"/>
    <w:rsid w:val="00E1380E"/>
    <w:rsid w:val="00E22483"/>
    <w:rsid w:val="00E26CA4"/>
    <w:rsid w:val="00E30474"/>
    <w:rsid w:val="00E4173E"/>
    <w:rsid w:val="00E41F51"/>
    <w:rsid w:val="00E474D5"/>
    <w:rsid w:val="00E479DB"/>
    <w:rsid w:val="00E5340C"/>
    <w:rsid w:val="00E57531"/>
    <w:rsid w:val="00E645A3"/>
    <w:rsid w:val="00E65459"/>
    <w:rsid w:val="00E71D33"/>
    <w:rsid w:val="00E71DA8"/>
    <w:rsid w:val="00E73C73"/>
    <w:rsid w:val="00E77501"/>
    <w:rsid w:val="00E879FD"/>
    <w:rsid w:val="00E91AEE"/>
    <w:rsid w:val="00EA079E"/>
    <w:rsid w:val="00EA192E"/>
    <w:rsid w:val="00EB5456"/>
    <w:rsid w:val="00EB6278"/>
    <w:rsid w:val="00EC0F6A"/>
    <w:rsid w:val="00EC2FFB"/>
    <w:rsid w:val="00EC52C2"/>
    <w:rsid w:val="00EE0F79"/>
    <w:rsid w:val="00F0331E"/>
    <w:rsid w:val="00F106B4"/>
    <w:rsid w:val="00F14465"/>
    <w:rsid w:val="00F16393"/>
    <w:rsid w:val="00F45290"/>
    <w:rsid w:val="00F6332E"/>
    <w:rsid w:val="00F675E7"/>
    <w:rsid w:val="00F67F30"/>
    <w:rsid w:val="00F73333"/>
    <w:rsid w:val="00F831A5"/>
    <w:rsid w:val="00F83714"/>
    <w:rsid w:val="00F94035"/>
    <w:rsid w:val="00F95367"/>
    <w:rsid w:val="00F96915"/>
    <w:rsid w:val="00FA0553"/>
    <w:rsid w:val="00FA2F5C"/>
    <w:rsid w:val="00FA67CF"/>
    <w:rsid w:val="00FB01D2"/>
    <w:rsid w:val="00FC0AA1"/>
    <w:rsid w:val="00FC2F37"/>
    <w:rsid w:val="00FC5F72"/>
    <w:rsid w:val="00FE1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0C98"/>
    <w:pPr>
      <w:autoSpaceDE w:val="0"/>
      <w:autoSpaceDN w:val="0"/>
      <w:adjustRightInd w:val="0"/>
    </w:pPr>
    <w:rPr>
      <w:rFonts w:ascii="Times New Roman" w:hAnsi="Times New Roman"/>
      <w:sz w:val="8"/>
      <w:szCs w:val="8"/>
      <w:lang w:eastAsia="en-US"/>
    </w:rPr>
  </w:style>
  <w:style w:type="paragraph" w:styleId="a3">
    <w:name w:val="Balloon Text"/>
    <w:basedOn w:val="a"/>
    <w:link w:val="a4"/>
    <w:uiPriority w:val="99"/>
    <w:semiHidden/>
    <w:unhideWhenUsed/>
    <w:rsid w:val="00977B10"/>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977B10"/>
    <w:rPr>
      <w:rFonts w:ascii="Tahoma" w:hAnsi="Tahoma" w:cs="Tahoma"/>
      <w:sz w:val="16"/>
      <w:szCs w:val="16"/>
    </w:rPr>
  </w:style>
  <w:style w:type="paragraph" w:customStyle="1" w:styleId="ConsPlusTitle">
    <w:name w:val="ConsPlusTitle"/>
    <w:rsid w:val="00B17E8B"/>
    <w:pPr>
      <w:widowControl w:val="0"/>
      <w:autoSpaceDE w:val="0"/>
      <w:autoSpaceDN w:val="0"/>
      <w:adjustRightInd w:val="0"/>
    </w:pPr>
    <w:rPr>
      <w:rFonts w:ascii="Times New Roman" w:eastAsia="Times New Roman" w:hAnsi="Times New Roman"/>
      <w:b/>
      <w:bCs/>
      <w:sz w:val="24"/>
      <w:szCs w:val="24"/>
    </w:rPr>
  </w:style>
  <w:style w:type="paragraph" w:customStyle="1" w:styleId="a5">
    <w:name w:val="Знак Знак Знак Знак"/>
    <w:basedOn w:val="a"/>
    <w:rsid w:val="00E1127F"/>
    <w:pPr>
      <w:spacing w:before="100" w:beforeAutospacing="1" w:after="100" w:afterAutospacing="1" w:line="240" w:lineRule="auto"/>
      <w:jc w:val="both"/>
    </w:pPr>
    <w:rPr>
      <w:rFonts w:ascii="Tahoma" w:eastAsia="Times New Roman" w:hAnsi="Tahoma"/>
      <w:sz w:val="20"/>
      <w:szCs w:val="20"/>
      <w:lang w:val="en-US"/>
    </w:rPr>
  </w:style>
  <w:style w:type="character" w:styleId="a6">
    <w:name w:val="Hyperlink"/>
    <w:unhideWhenUsed/>
    <w:rsid w:val="00731978"/>
    <w:rPr>
      <w:color w:val="0000FF"/>
      <w:u w:val="single"/>
    </w:rPr>
  </w:style>
  <w:style w:type="table" w:styleId="a7">
    <w:name w:val="Table Grid"/>
    <w:basedOn w:val="a1"/>
    <w:uiPriority w:val="99"/>
    <w:rsid w:val="003D5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3E5623"/>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uiPriority w:val="20"/>
    <w:qFormat/>
    <w:rsid w:val="003E5623"/>
    <w:rPr>
      <w:i/>
      <w:iCs/>
    </w:rPr>
  </w:style>
  <w:style w:type="character" w:styleId="aa">
    <w:name w:val="Strong"/>
    <w:uiPriority w:val="22"/>
    <w:qFormat/>
    <w:rsid w:val="003E5623"/>
    <w:rPr>
      <w:b/>
      <w:bCs/>
    </w:rPr>
  </w:style>
  <w:style w:type="paragraph" w:styleId="ab">
    <w:name w:val="List Paragraph"/>
    <w:basedOn w:val="a"/>
    <w:uiPriority w:val="34"/>
    <w:qFormat/>
    <w:rsid w:val="004C3DB1"/>
    <w:pPr>
      <w:ind w:left="720"/>
      <w:contextualSpacing/>
    </w:pPr>
  </w:style>
  <w:style w:type="paragraph" w:styleId="ac">
    <w:name w:val="No Spacing"/>
    <w:uiPriority w:val="1"/>
    <w:qFormat/>
    <w:rsid w:val="004C3DB1"/>
    <w:pPr>
      <w:suppressAutoHyphens/>
    </w:pPr>
    <w:rPr>
      <w:rFonts w:eastAsia="Arial" w:cs="Calibri"/>
      <w:sz w:val="22"/>
      <w:szCs w:val="22"/>
      <w:lang w:eastAsia="ar-SA"/>
    </w:rPr>
  </w:style>
  <w:style w:type="character" w:customStyle="1" w:styleId="2">
    <w:name w:val="Основной текст2"/>
    <w:rsid w:val="0042483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ConsPlusNonformat">
    <w:name w:val="ConsPlusNonformat"/>
    <w:rsid w:val="0042483A"/>
    <w:pPr>
      <w:widowControl w:val="0"/>
      <w:autoSpaceDE w:val="0"/>
      <w:autoSpaceDN w:val="0"/>
      <w:adjustRightInd w:val="0"/>
    </w:pPr>
    <w:rPr>
      <w:rFonts w:ascii="Courier New" w:hAnsi="Courier New" w:cs="Courier New"/>
    </w:rPr>
  </w:style>
  <w:style w:type="paragraph" w:customStyle="1" w:styleId="printc">
    <w:name w:val="printc"/>
    <w:basedOn w:val="a"/>
    <w:uiPriority w:val="99"/>
    <w:rsid w:val="004248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42483A"/>
    <w:rPr>
      <w:rFonts w:ascii="Times New Roman" w:hAnsi="Times New Roman"/>
      <w:sz w:val="8"/>
      <w:szCs w:val="8"/>
      <w:lang w:eastAsia="en-US"/>
    </w:rPr>
  </w:style>
  <w:style w:type="character" w:customStyle="1" w:styleId="apple-converted-space">
    <w:name w:val="apple-converted-space"/>
    <w:rsid w:val="0042483A"/>
  </w:style>
  <w:style w:type="character" w:customStyle="1" w:styleId="1">
    <w:name w:val="Гиперссылка1"/>
    <w:rsid w:val="00AA53FA"/>
  </w:style>
  <w:style w:type="numbering" w:customStyle="1" w:styleId="WW8Num17">
    <w:name w:val="WW8Num17"/>
    <w:basedOn w:val="a2"/>
    <w:rsid w:val="005432DA"/>
    <w:pPr>
      <w:numPr>
        <w:numId w:val="20"/>
      </w:numPr>
    </w:pPr>
  </w:style>
  <w:style w:type="paragraph" w:styleId="ad">
    <w:name w:val="header"/>
    <w:basedOn w:val="a"/>
    <w:link w:val="ae"/>
    <w:uiPriority w:val="99"/>
    <w:unhideWhenUsed/>
    <w:rsid w:val="00BF7A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F7A49"/>
    <w:rPr>
      <w:sz w:val="22"/>
      <w:szCs w:val="22"/>
      <w:lang w:eastAsia="en-US"/>
    </w:rPr>
  </w:style>
  <w:style w:type="paragraph" w:styleId="af">
    <w:name w:val="footer"/>
    <w:basedOn w:val="a"/>
    <w:link w:val="af0"/>
    <w:uiPriority w:val="99"/>
    <w:unhideWhenUsed/>
    <w:rsid w:val="00BF7A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7A4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rmal">
    <w:name w:val="WW8Num1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746">
      <w:bodyDiv w:val="1"/>
      <w:marLeft w:val="0"/>
      <w:marRight w:val="0"/>
      <w:marTop w:val="0"/>
      <w:marBottom w:val="0"/>
      <w:divBdr>
        <w:top w:val="none" w:sz="0" w:space="0" w:color="auto"/>
        <w:left w:val="none" w:sz="0" w:space="0" w:color="auto"/>
        <w:bottom w:val="none" w:sz="0" w:space="0" w:color="auto"/>
        <w:right w:val="none" w:sz="0" w:space="0" w:color="auto"/>
      </w:divBdr>
    </w:div>
    <w:div w:id="119615384">
      <w:bodyDiv w:val="1"/>
      <w:marLeft w:val="0"/>
      <w:marRight w:val="0"/>
      <w:marTop w:val="0"/>
      <w:marBottom w:val="0"/>
      <w:divBdr>
        <w:top w:val="none" w:sz="0" w:space="0" w:color="auto"/>
        <w:left w:val="none" w:sz="0" w:space="0" w:color="auto"/>
        <w:bottom w:val="none" w:sz="0" w:space="0" w:color="auto"/>
        <w:right w:val="none" w:sz="0" w:space="0" w:color="auto"/>
      </w:divBdr>
    </w:div>
    <w:div w:id="176040478">
      <w:bodyDiv w:val="1"/>
      <w:marLeft w:val="0"/>
      <w:marRight w:val="0"/>
      <w:marTop w:val="0"/>
      <w:marBottom w:val="0"/>
      <w:divBdr>
        <w:top w:val="none" w:sz="0" w:space="0" w:color="auto"/>
        <w:left w:val="none" w:sz="0" w:space="0" w:color="auto"/>
        <w:bottom w:val="none" w:sz="0" w:space="0" w:color="auto"/>
        <w:right w:val="none" w:sz="0" w:space="0" w:color="auto"/>
      </w:divBdr>
    </w:div>
    <w:div w:id="284507139">
      <w:bodyDiv w:val="1"/>
      <w:marLeft w:val="0"/>
      <w:marRight w:val="0"/>
      <w:marTop w:val="0"/>
      <w:marBottom w:val="0"/>
      <w:divBdr>
        <w:top w:val="none" w:sz="0" w:space="0" w:color="auto"/>
        <w:left w:val="none" w:sz="0" w:space="0" w:color="auto"/>
        <w:bottom w:val="none" w:sz="0" w:space="0" w:color="auto"/>
        <w:right w:val="none" w:sz="0" w:space="0" w:color="auto"/>
      </w:divBdr>
    </w:div>
    <w:div w:id="406223844">
      <w:bodyDiv w:val="1"/>
      <w:marLeft w:val="0"/>
      <w:marRight w:val="0"/>
      <w:marTop w:val="0"/>
      <w:marBottom w:val="0"/>
      <w:divBdr>
        <w:top w:val="none" w:sz="0" w:space="0" w:color="auto"/>
        <w:left w:val="none" w:sz="0" w:space="0" w:color="auto"/>
        <w:bottom w:val="none" w:sz="0" w:space="0" w:color="auto"/>
        <w:right w:val="none" w:sz="0" w:space="0" w:color="auto"/>
      </w:divBdr>
    </w:div>
    <w:div w:id="592320569">
      <w:bodyDiv w:val="1"/>
      <w:marLeft w:val="0"/>
      <w:marRight w:val="0"/>
      <w:marTop w:val="0"/>
      <w:marBottom w:val="0"/>
      <w:divBdr>
        <w:top w:val="none" w:sz="0" w:space="0" w:color="auto"/>
        <w:left w:val="none" w:sz="0" w:space="0" w:color="auto"/>
        <w:bottom w:val="none" w:sz="0" w:space="0" w:color="auto"/>
        <w:right w:val="none" w:sz="0" w:space="0" w:color="auto"/>
      </w:divBdr>
    </w:div>
    <w:div w:id="738482676">
      <w:bodyDiv w:val="1"/>
      <w:marLeft w:val="0"/>
      <w:marRight w:val="0"/>
      <w:marTop w:val="0"/>
      <w:marBottom w:val="0"/>
      <w:divBdr>
        <w:top w:val="none" w:sz="0" w:space="0" w:color="auto"/>
        <w:left w:val="none" w:sz="0" w:space="0" w:color="auto"/>
        <w:bottom w:val="none" w:sz="0" w:space="0" w:color="auto"/>
        <w:right w:val="none" w:sz="0" w:space="0" w:color="auto"/>
      </w:divBdr>
    </w:div>
    <w:div w:id="861824301">
      <w:bodyDiv w:val="1"/>
      <w:marLeft w:val="0"/>
      <w:marRight w:val="0"/>
      <w:marTop w:val="0"/>
      <w:marBottom w:val="0"/>
      <w:divBdr>
        <w:top w:val="none" w:sz="0" w:space="0" w:color="auto"/>
        <w:left w:val="none" w:sz="0" w:space="0" w:color="auto"/>
        <w:bottom w:val="none" w:sz="0" w:space="0" w:color="auto"/>
        <w:right w:val="none" w:sz="0" w:space="0" w:color="auto"/>
      </w:divBdr>
    </w:div>
    <w:div w:id="961960880">
      <w:bodyDiv w:val="1"/>
      <w:marLeft w:val="0"/>
      <w:marRight w:val="0"/>
      <w:marTop w:val="0"/>
      <w:marBottom w:val="0"/>
      <w:divBdr>
        <w:top w:val="none" w:sz="0" w:space="0" w:color="auto"/>
        <w:left w:val="none" w:sz="0" w:space="0" w:color="auto"/>
        <w:bottom w:val="none" w:sz="0" w:space="0" w:color="auto"/>
        <w:right w:val="none" w:sz="0" w:space="0" w:color="auto"/>
      </w:divBdr>
    </w:div>
    <w:div w:id="1279264767">
      <w:bodyDiv w:val="1"/>
      <w:marLeft w:val="0"/>
      <w:marRight w:val="0"/>
      <w:marTop w:val="0"/>
      <w:marBottom w:val="0"/>
      <w:divBdr>
        <w:top w:val="none" w:sz="0" w:space="0" w:color="auto"/>
        <w:left w:val="none" w:sz="0" w:space="0" w:color="auto"/>
        <w:bottom w:val="none" w:sz="0" w:space="0" w:color="auto"/>
        <w:right w:val="none" w:sz="0" w:space="0" w:color="auto"/>
      </w:divBdr>
    </w:div>
    <w:div w:id="1359618887">
      <w:bodyDiv w:val="1"/>
      <w:marLeft w:val="0"/>
      <w:marRight w:val="0"/>
      <w:marTop w:val="0"/>
      <w:marBottom w:val="0"/>
      <w:divBdr>
        <w:top w:val="none" w:sz="0" w:space="0" w:color="auto"/>
        <w:left w:val="none" w:sz="0" w:space="0" w:color="auto"/>
        <w:bottom w:val="none" w:sz="0" w:space="0" w:color="auto"/>
        <w:right w:val="none" w:sz="0" w:space="0" w:color="auto"/>
      </w:divBdr>
    </w:div>
    <w:div w:id="1363825543">
      <w:bodyDiv w:val="1"/>
      <w:marLeft w:val="0"/>
      <w:marRight w:val="0"/>
      <w:marTop w:val="0"/>
      <w:marBottom w:val="0"/>
      <w:divBdr>
        <w:top w:val="none" w:sz="0" w:space="0" w:color="auto"/>
        <w:left w:val="none" w:sz="0" w:space="0" w:color="auto"/>
        <w:bottom w:val="none" w:sz="0" w:space="0" w:color="auto"/>
        <w:right w:val="none" w:sz="0" w:space="0" w:color="auto"/>
      </w:divBdr>
    </w:div>
    <w:div w:id="1384600726">
      <w:bodyDiv w:val="1"/>
      <w:marLeft w:val="0"/>
      <w:marRight w:val="0"/>
      <w:marTop w:val="0"/>
      <w:marBottom w:val="0"/>
      <w:divBdr>
        <w:top w:val="none" w:sz="0" w:space="0" w:color="auto"/>
        <w:left w:val="none" w:sz="0" w:space="0" w:color="auto"/>
        <w:bottom w:val="none" w:sz="0" w:space="0" w:color="auto"/>
        <w:right w:val="none" w:sz="0" w:space="0" w:color="auto"/>
      </w:divBdr>
    </w:div>
    <w:div w:id="1509251983">
      <w:bodyDiv w:val="1"/>
      <w:marLeft w:val="0"/>
      <w:marRight w:val="0"/>
      <w:marTop w:val="0"/>
      <w:marBottom w:val="0"/>
      <w:divBdr>
        <w:top w:val="none" w:sz="0" w:space="0" w:color="auto"/>
        <w:left w:val="none" w:sz="0" w:space="0" w:color="auto"/>
        <w:bottom w:val="none" w:sz="0" w:space="0" w:color="auto"/>
        <w:right w:val="none" w:sz="0" w:space="0" w:color="auto"/>
      </w:divBdr>
    </w:div>
    <w:div w:id="1704748094">
      <w:bodyDiv w:val="1"/>
      <w:marLeft w:val="0"/>
      <w:marRight w:val="0"/>
      <w:marTop w:val="0"/>
      <w:marBottom w:val="0"/>
      <w:divBdr>
        <w:top w:val="none" w:sz="0" w:space="0" w:color="auto"/>
        <w:left w:val="none" w:sz="0" w:space="0" w:color="auto"/>
        <w:bottom w:val="none" w:sz="0" w:space="0" w:color="auto"/>
        <w:right w:val="none" w:sz="0" w:space="0" w:color="auto"/>
      </w:divBdr>
    </w:div>
    <w:div w:id="1787119097">
      <w:bodyDiv w:val="1"/>
      <w:marLeft w:val="0"/>
      <w:marRight w:val="0"/>
      <w:marTop w:val="0"/>
      <w:marBottom w:val="0"/>
      <w:divBdr>
        <w:top w:val="none" w:sz="0" w:space="0" w:color="auto"/>
        <w:left w:val="none" w:sz="0" w:space="0" w:color="auto"/>
        <w:bottom w:val="none" w:sz="0" w:space="0" w:color="auto"/>
        <w:right w:val="none" w:sz="0" w:space="0" w:color="auto"/>
      </w:divBdr>
    </w:div>
    <w:div w:id="1820262581">
      <w:bodyDiv w:val="1"/>
      <w:marLeft w:val="0"/>
      <w:marRight w:val="0"/>
      <w:marTop w:val="0"/>
      <w:marBottom w:val="0"/>
      <w:divBdr>
        <w:top w:val="none" w:sz="0" w:space="0" w:color="auto"/>
        <w:left w:val="none" w:sz="0" w:space="0" w:color="auto"/>
        <w:bottom w:val="none" w:sz="0" w:space="0" w:color="auto"/>
        <w:right w:val="none" w:sz="0" w:space="0" w:color="auto"/>
      </w:divBdr>
    </w:div>
    <w:div w:id="1891068767">
      <w:bodyDiv w:val="1"/>
      <w:marLeft w:val="0"/>
      <w:marRight w:val="0"/>
      <w:marTop w:val="0"/>
      <w:marBottom w:val="0"/>
      <w:divBdr>
        <w:top w:val="none" w:sz="0" w:space="0" w:color="auto"/>
        <w:left w:val="none" w:sz="0" w:space="0" w:color="auto"/>
        <w:bottom w:val="none" w:sz="0" w:space="0" w:color="auto"/>
        <w:right w:val="none" w:sz="0" w:space="0" w:color="auto"/>
      </w:divBdr>
    </w:div>
    <w:div w:id="1945530611">
      <w:bodyDiv w:val="1"/>
      <w:marLeft w:val="0"/>
      <w:marRight w:val="0"/>
      <w:marTop w:val="0"/>
      <w:marBottom w:val="0"/>
      <w:divBdr>
        <w:top w:val="none" w:sz="0" w:space="0" w:color="auto"/>
        <w:left w:val="none" w:sz="0" w:space="0" w:color="auto"/>
        <w:bottom w:val="none" w:sz="0" w:space="0" w:color="auto"/>
        <w:right w:val="none" w:sz="0" w:space="0" w:color="auto"/>
      </w:divBdr>
    </w:div>
    <w:div w:id="21029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arti\Downloads\%D0%9F%D0%BE%D1%81%D1%82%D0%B0%D0%BD%D0%BE%D0%B2%D0%BB%D0%B5%D0%BD%D0%B8%D0%B5%20210.docx" TargetMode="External"/><Relationship Id="rId18" Type="http://schemas.openxmlformats.org/officeDocument/2006/relationships/hyperlink" Target="consultantplus://offline/ref=A23F9780BF560273F68D844B6259DB98A76DBFDB25DA1AEA8F7C400D93D2C36635D3C4E3C8645537JDK4G" TargetMode="External"/><Relationship Id="rId26" Type="http://schemas.openxmlformats.org/officeDocument/2006/relationships/hyperlink" Target="file:///C:\Users\barti\Downloads\%D0%9F%D0%BE%D1%81%D1%82%D0%B0%D0%BD%D0%BE%D0%B2%D0%BB%D0%B5%D0%BD%D0%B8%D0%B5%20210.docx" TargetMode="External"/><Relationship Id="rId39" Type="http://schemas.openxmlformats.org/officeDocument/2006/relationships/hyperlink" Target="file:///C:\Users\barti\Downloads\%D0%9F%D0%BE%D1%81%D1%82%D0%B0%D0%BD%D0%BE%D0%B2%D0%BB%D0%B5%D0%BD%D0%B8%D0%B5%20210.docx" TargetMode="External"/><Relationship Id="rId3" Type="http://schemas.openxmlformats.org/officeDocument/2006/relationships/styles" Target="styles.xml"/><Relationship Id="rId21" Type="http://schemas.openxmlformats.org/officeDocument/2006/relationships/hyperlink" Target="file:///C:\Users\barti\Downloads\%D0%9F%D0%BE%D1%81%D1%82%D0%B0%D0%BD%D0%BE%D0%B2%D0%BB%D0%B5%D0%BD%D0%B8%D0%B5%20210.docx" TargetMode="External"/><Relationship Id="rId34" Type="http://schemas.openxmlformats.org/officeDocument/2006/relationships/hyperlink" Target="file:///C:\Users\barti\Downloads\%D0%9F%D0%BE%D1%81%D1%82%D0%B0%D0%BD%D0%BE%D0%B2%D0%BB%D0%B5%D0%BD%D0%B8%D0%B5%20210.docx" TargetMode="External"/><Relationship Id="rId7" Type="http://schemas.openxmlformats.org/officeDocument/2006/relationships/footnotes" Target="footnotes.xml"/><Relationship Id="rId12" Type="http://schemas.openxmlformats.org/officeDocument/2006/relationships/hyperlink" Target="consultantplus://offline/ref=A23F9780BF560273F68D844B6259DB98A46DB0DB2CD21AEA8F7C400D93JDK2G" TargetMode="External"/><Relationship Id="rId17" Type="http://schemas.openxmlformats.org/officeDocument/2006/relationships/hyperlink" Target="consultantplus://offline/ref=A23F9780BF560273F68D844B6259DB98A46DB0DB2CD21AEA8F7C400D93D2C36635D3C4E3C8655134JDK2G" TargetMode="External"/><Relationship Id="rId25" Type="http://schemas.openxmlformats.org/officeDocument/2006/relationships/hyperlink" Target="file:///C:\Users\barti\Downloads\%D0%9F%D0%BE%D1%81%D1%82%D0%B0%D0%BD%D0%BE%D0%B2%D0%BB%D0%B5%D0%BD%D0%B8%D0%B5%20210.docx" TargetMode="External"/><Relationship Id="rId33" Type="http://schemas.openxmlformats.org/officeDocument/2006/relationships/hyperlink" Target="file:///C:\Users\barti\Downloads\%D0%9F%D0%BE%D1%81%D1%82%D0%B0%D0%BD%D0%BE%D0%B2%D0%BB%D0%B5%D0%BD%D0%B8%D0%B5%20210.docx" TargetMode="External"/><Relationship Id="rId38" Type="http://schemas.openxmlformats.org/officeDocument/2006/relationships/hyperlink" Target="consultantplus://offline/ref=A23F9780BF560273F68D844B6259DB98A46DB0DB2CD21AEA8F7C400D93JDK2G" TargetMode="External"/><Relationship Id="rId2" Type="http://schemas.openxmlformats.org/officeDocument/2006/relationships/numbering" Target="numbering.xml"/><Relationship Id="rId16" Type="http://schemas.openxmlformats.org/officeDocument/2006/relationships/hyperlink" Target="consultantplus://offline/ref=A23F9780BF560273F68D844B6259DB98A46DB0D925D91AEA8F7C400D93JDK2G" TargetMode="External"/><Relationship Id="rId20" Type="http://schemas.openxmlformats.org/officeDocument/2006/relationships/hyperlink" Target="file:///C:\Users\barti\Downloads\%D0%9F%D0%BE%D1%81%D1%82%D0%B0%D0%BD%D0%BE%D0%B2%D0%BB%D0%B5%D0%BD%D0%B8%D0%B5%20210.docx" TargetMode="External"/><Relationship Id="rId29" Type="http://schemas.openxmlformats.org/officeDocument/2006/relationships/hyperlink" Target="file:///C:\Users\barti\Downloads\%D0%9F%D0%BE%D1%81%D1%82%D0%B0%D0%BD%D0%BE%D0%B2%D0%BB%D0%B5%D0%BD%D0%B8%D0%B5%20210.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3F9780BF560273F68D844B6259DB98A46DB0DB2CD21AEA8F7C400D93D2C36635D3C4E3C8655D37JDK7G" TargetMode="External"/><Relationship Id="rId24" Type="http://schemas.openxmlformats.org/officeDocument/2006/relationships/hyperlink" Target="file:///C:\Users\barti\Downloads\%D0%9F%D0%BE%D1%81%D1%82%D0%B0%D0%BD%D0%BE%D0%B2%D0%BB%D0%B5%D0%BD%D0%B8%D0%B5%20210.docx" TargetMode="External"/><Relationship Id="rId32" Type="http://schemas.openxmlformats.org/officeDocument/2006/relationships/hyperlink" Target="file:///C:\Users\barti\Downloads\%D0%9F%D0%BE%D1%81%D1%82%D0%B0%D0%BD%D0%BE%D0%B2%D0%BB%D0%B5%D0%BD%D0%B8%D0%B5%20210.docx" TargetMode="External"/><Relationship Id="rId37" Type="http://schemas.openxmlformats.org/officeDocument/2006/relationships/hyperlink" Target="file:///C:\Users\barti\Downloads\%D0%9F%D0%BE%D1%81%D1%82%D0%B0%D0%BD%D0%BE%D0%B2%D0%BB%D0%B5%D0%BD%D0%B8%D0%B5%20210.docx"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23F9780BF560273F68D844B6259DB98A46DB0DB2CD21AEA8F7C400D93D2C36635D3C4E3C8655132JDKCG" TargetMode="External"/><Relationship Id="rId23" Type="http://schemas.openxmlformats.org/officeDocument/2006/relationships/hyperlink" Target="file:///C:\Users\barti\Downloads\%D0%9F%D0%BE%D1%81%D1%82%D0%B0%D0%BD%D0%BE%D0%B2%D0%BB%D0%B5%D0%BD%D0%B8%D0%B5%20210.docx" TargetMode="External"/><Relationship Id="rId28" Type="http://schemas.openxmlformats.org/officeDocument/2006/relationships/hyperlink" Target="file:///C:\Users\barti\Downloads\%D0%9F%D0%BE%D1%81%D1%82%D0%B0%D0%BD%D0%BE%D0%B2%D0%BB%D0%B5%D0%BD%D0%B8%D0%B5%20210.docx" TargetMode="External"/><Relationship Id="rId36" Type="http://schemas.openxmlformats.org/officeDocument/2006/relationships/hyperlink" Target="file:///C:\Users\barti\Downloads\%D0%9F%D0%BE%D1%81%D1%82%D0%B0%D0%BD%D0%BE%D0%B2%D0%BB%D0%B5%D0%BD%D0%B8%D0%B5%20210.docx" TargetMode="External"/><Relationship Id="rId10" Type="http://schemas.openxmlformats.org/officeDocument/2006/relationships/hyperlink" Target="consultantplus://offline/ref=A23F9780BF560273F68D844B6259DB98A46DB0DB2CD21AEA8F7C400D93D2C36635D3C4E3C8655D37JDK7G" TargetMode="External"/><Relationship Id="rId19" Type="http://schemas.openxmlformats.org/officeDocument/2006/relationships/hyperlink" Target="file:///C:\Users\barti\Downloads\%D0%9F%D0%BE%D1%81%D1%82%D0%B0%D0%BD%D0%BE%D0%B2%D0%BB%D0%B5%D0%BD%D0%B8%D0%B5%20210.docx" TargetMode="External"/><Relationship Id="rId31" Type="http://schemas.openxmlformats.org/officeDocument/2006/relationships/hyperlink" Target="file:///C:\Users\barti\Downloads\%D0%9F%D0%BE%D1%81%D1%82%D0%B0%D0%BD%D0%BE%D0%B2%D0%BB%D0%B5%D0%BD%D0%B8%D0%B5%20210.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barti\Downloads\%D0%9F%D0%BE%D1%81%D1%82%D0%B0%D0%BD%D0%BE%D0%B2%D0%BB%D0%B5%D0%BD%D0%B8%D0%B5%20210.docx" TargetMode="External"/><Relationship Id="rId22" Type="http://schemas.openxmlformats.org/officeDocument/2006/relationships/hyperlink" Target="file:///C:\Users\barti\Downloads\%D0%9F%D0%BE%D1%81%D1%82%D0%B0%D0%BD%D0%BE%D0%B2%D0%BB%D0%B5%D0%BD%D0%B8%D0%B5%20210.docx" TargetMode="External"/><Relationship Id="rId27" Type="http://schemas.openxmlformats.org/officeDocument/2006/relationships/hyperlink" Target="file:///C:\Users\barti\Downloads\%D0%9F%D0%BE%D1%81%D1%82%D0%B0%D0%BD%D0%BE%D0%B2%D0%BB%D0%B5%D0%BD%D0%B8%D0%B5%20210.docx" TargetMode="External"/><Relationship Id="rId30" Type="http://schemas.openxmlformats.org/officeDocument/2006/relationships/hyperlink" Target="file:///C:\Users\barti\Downloads\%D0%9F%D0%BE%D1%81%D1%82%D0%B0%D0%BD%D0%BE%D0%B2%D0%BB%D0%B5%D0%BD%D0%B8%D0%B5%20210.docx" TargetMode="External"/><Relationship Id="rId35" Type="http://schemas.openxmlformats.org/officeDocument/2006/relationships/hyperlink" Target="file:///C:\Users\barti\Downloads\%D0%9F%D0%BE%D1%81%D1%82%D0%B0%D0%BD%D0%BE%D0%B2%D0%BB%D0%B5%D0%BD%D0%B8%D0%B5%2021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3226-DEF0-4E0D-A762-ACA22F08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7104</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47502</CharactersWithSpaces>
  <SharedDoc>false</SharedDoc>
  <HLinks>
    <vt:vector size="180" baseType="variant">
      <vt:variant>
        <vt:i4>15794387</vt:i4>
      </vt:variant>
      <vt:variant>
        <vt:i4>90</vt:i4>
      </vt:variant>
      <vt:variant>
        <vt:i4>0</vt:i4>
      </vt:variant>
      <vt:variant>
        <vt:i4>5</vt:i4>
      </vt:variant>
      <vt:variant>
        <vt:lpwstr>C:\Users\barti\Downloads\ÐÐ¾ÑÑÐ°Ð½Ð¾Ð²Ð»ÐµÐ½Ð¸Ðµ 210.docx</vt:lpwstr>
      </vt:variant>
      <vt:variant>
        <vt:lpwstr>Par144</vt:lpwstr>
      </vt:variant>
      <vt:variant>
        <vt:i4>4980817</vt:i4>
      </vt:variant>
      <vt:variant>
        <vt:i4>87</vt:i4>
      </vt:variant>
      <vt:variant>
        <vt:i4>0</vt:i4>
      </vt:variant>
      <vt:variant>
        <vt:i4>5</vt:i4>
      </vt:variant>
      <vt:variant>
        <vt:lpwstr>consultantplus://offline/ref=A23F9780BF560273F68D844B6259DB98A46DB0DB2CD21AEA8F7C400D93JDK2G</vt:lpwstr>
      </vt:variant>
      <vt:variant>
        <vt:lpwstr/>
      </vt:variant>
      <vt:variant>
        <vt:i4>12714215</vt:i4>
      </vt:variant>
      <vt:variant>
        <vt:i4>84</vt:i4>
      </vt:variant>
      <vt:variant>
        <vt:i4>0</vt:i4>
      </vt:variant>
      <vt:variant>
        <vt:i4>5</vt:i4>
      </vt:variant>
      <vt:variant>
        <vt:lpwstr>C:\Users\barti\Downloads\ÐÐ¾ÑÑÐ°Ð½Ð¾Ð²Ð»ÐµÐ½Ð¸Ðµ 210.docx</vt:lpwstr>
      </vt:variant>
      <vt:variant>
        <vt:lpwstr>Par60</vt:lpwstr>
      </vt:variant>
      <vt:variant>
        <vt:i4>15794389</vt:i4>
      </vt:variant>
      <vt:variant>
        <vt:i4>81</vt:i4>
      </vt:variant>
      <vt:variant>
        <vt:i4>0</vt:i4>
      </vt:variant>
      <vt:variant>
        <vt:i4>5</vt:i4>
      </vt:variant>
      <vt:variant>
        <vt:lpwstr>C:\Users\barti\Downloads\ÐÐ¾ÑÑÐ°Ð½Ð¾Ð²Ð»ÐµÐ½Ð¸Ðµ 210.docx</vt:lpwstr>
      </vt:variant>
      <vt:variant>
        <vt:lpwstr>Par124</vt:lpwstr>
      </vt:variant>
      <vt:variant>
        <vt:i4>16187605</vt:i4>
      </vt:variant>
      <vt:variant>
        <vt:i4>78</vt:i4>
      </vt:variant>
      <vt:variant>
        <vt:i4>0</vt:i4>
      </vt:variant>
      <vt:variant>
        <vt:i4>5</vt:i4>
      </vt:variant>
      <vt:variant>
        <vt:lpwstr>C:\Users\barti\Downloads\ÐÐ¾ÑÑÐ°Ð½Ð¾Ð²Ð»ÐµÐ½Ð¸Ðµ 210.docx</vt:lpwstr>
      </vt:variant>
      <vt:variant>
        <vt:lpwstr>Par122</vt:lpwstr>
      </vt:variant>
      <vt:variant>
        <vt:i4>15794389</vt:i4>
      </vt:variant>
      <vt:variant>
        <vt:i4>75</vt:i4>
      </vt:variant>
      <vt:variant>
        <vt:i4>0</vt:i4>
      </vt:variant>
      <vt:variant>
        <vt:i4>5</vt:i4>
      </vt:variant>
      <vt:variant>
        <vt:lpwstr>C:\Users\barti\Downloads\ÐÐ¾ÑÑÐ°Ð½Ð¾Ð²Ð»ÐµÐ½Ð¸Ðµ 210.docx</vt:lpwstr>
      </vt:variant>
      <vt:variant>
        <vt:lpwstr>Par124</vt:lpwstr>
      </vt:variant>
      <vt:variant>
        <vt:i4>16187605</vt:i4>
      </vt:variant>
      <vt:variant>
        <vt:i4>72</vt:i4>
      </vt:variant>
      <vt:variant>
        <vt:i4>0</vt:i4>
      </vt:variant>
      <vt:variant>
        <vt:i4>5</vt:i4>
      </vt:variant>
      <vt:variant>
        <vt:lpwstr>C:\Users\barti\Downloads\ÐÐ¾ÑÑÐ°Ð½Ð¾Ð²Ð»ÐµÐ½Ð¸Ðµ 210.docx</vt:lpwstr>
      </vt:variant>
      <vt:variant>
        <vt:lpwstr>Par122</vt:lpwstr>
      </vt:variant>
      <vt:variant>
        <vt:i4>15990997</vt:i4>
      </vt:variant>
      <vt:variant>
        <vt:i4>69</vt:i4>
      </vt:variant>
      <vt:variant>
        <vt:i4>0</vt:i4>
      </vt:variant>
      <vt:variant>
        <vt:i4>5</vt:i4>
      </vt:variant>
      <vt:variant>
        <vt:lpwstr>C:\Users\barti\Downloads\ÐÐ¾ÑÑÐ°Ð½Ð¾Ð²Ð»ÐµÐ½Ð¸Ðµ 210.docx</vt:lpwstr>
      </vt:variant>
      <vt:variant>
        <vt:lpwstr>Par121</vt:lpwstr>
      </vt:variant>
      <vt:variant>
        <vt:i4>16056533</vt:i4>
      </vt:variant>
      <vt:variant>
        <vt:i4>66</vt:i4>
      </vt:variant>
      <vt:variant>
        <vt:i4>0</vt:i4>
      </vt:variant>
      <vt:variant>
        <vt:i4>5</vt:i4>
      </vt:variant>
      <vt:variant>
        <vt:lpwstr>C:\Users\barti\Downloads\ÐÐ¾ÑÑÐ°Ð½Ð¾Ð²Ð»ÐµÐ½Ð¸Ðµ 210.docx</vt:lpwstr>
      </vt:variant>
      <vt:variant>
        <vt:lpwstr>Par120</vt:lpwstr>
      </vt:variant>
      <vt:variant>
        <vt:i4>16122071</vt:i4>
      </vt:variant>
      <vt:variant>
        <vt:i4>63</vt:i4>
      </vt:variant>
      <vt:variant>
        <vt:i4>0</vt:i4>
      </vt:variant>
      <vt:variant>
        <vt:i4>5</vt:i4>
      </vt:variant>
      <vt:variant>
        <vt:lpwstr>C:\Users\barti\Downloads\ÐÐ¾ÑÑÐ°Ð½Ð¾Ð²Ð»ÐµÐ½Ð¸Ðµ 210.docx</vt:lpwstr>
      </vt:variant>
      <vt:variant>
        <vt:lpwstr>Par103</vt:lpwstr>
      </vt:variant>
      <vt:variant>
        <vt:i4>16515287</vt:i4>
      </vt:variant>
      <vt:variant>
        <vt:i4>60</vt:i4>
      </vt:variant>
      <vt:variant>
        <vt:i4>0</vt:i4>
      </vt:variant>
      <vt:variant>
        <vt:i4>5</vt:i4>
      </vt:variant>
      <vt:variant>
        <vt:lpwstr>C:\Users\barti\Downloads\ÐÐ¾ÑÑÐ°Ð½Ð¾Ð²Ð»ÐµÐ½Ð¸Ðµ 210.docx</vt:lpwstr>
      </vt:variant>
      <vt:variant>
        <vt:lpwstr>Par109</vt:lpwstr>
      </vt:variant>
      <vt:variant>
        <vt:i4>15859927</vt:i4>
      </vt:variant>
      <vt:variant>
        <vt:i4>57</vt:i4>
      </vt:variant>
      <vt:variant>
        <vt:i4>0</vt:i4>
      </vt:variant>
      <vt:variant>
        <vt:i4>5</vt:i4>
      </vt:variant>
      <vt:variant>
        <vt:lpwstr>C:\Users\barti\Downloads\ÐÐ¾ÑÑÐ°Ð½Ð¾Ð²Ð»ÐµÐ½Ð¸Ðµ 210.docx</vt:lpwstr>
      </vt:variant>
      <vt:variant>
        <vt:lpwstr>Par107</vt:lpwstr>
      </vt:variant>
      <vt:variant>
        <vt:i4>16056535</vt:i4>
      </vt:variant>
      <vt:variant>
        <vt:i4>54</vt:i4>
      </vt:variant>
      <vt:variant>
        <vt:i4>0</vt:i4>
      </vt:variant>
      <vt:variant>
        <vt:i4>5</vt:i4>
      </vt:variant>
      <vt:variant>
        <vt:lpwstr>C:\Users\barti\Downloads\ÐÐ¾ÑÑÐ°Ð½Ð¾Ð²Ð»ÐµÐ½Ð¸Ðµ 210.docx</vt:lpwstr>
      </vt:variant>
      <vt:variant>
        <vt:lpwstr>Par100</vt:lpwstr>
      </vt:variant>
      <vt:variant>
        <vt:i4>13435111</vt:i4>
      </vt:variant>
      <vt:variant>
        <vt:i4>51</vt:i4>
      </vt:variant>
      <vt:variant>
        <vt:i4>0</vt:i4>
      </vt:variant>
      <vt:variant>
        <vt:i4>5</vt:i4>
      </vt:variant>
      <vt:variant>
        <vt:lpwstr>C:\Users\barti\Downloads\ÐÐ¾ÑÑÐ°Ð½Ð¾Ð²Ð»ÐµÐ½Ð¸Ðµ 210.docx</vt:lpwstr>
      </vt:variant>
      <vt:variant>
        <vt:lpwstr>Par96</vt:lpwstr>
      </vt:variant>
      <vt:variant>
        <vt:i4>16122069</vt:i4>
      </vt:variant>
      <vt:variant>
        <vt:i4>48</vt:i4>
      </vt:variant>
      <vt:variant>
        <vt:i4>0</vt:i4>
      </vt:variant>
      <vt:variant>
        <vt:i4>5</vt:i4>
      </vt:variant>
      <vt:variant>
        <vt:lpwstr>C:\Users\barti\Downloads\ÐÐ¾ÑÑÐ°Ð½Ð¾Ð²Ð»ÐµÐ½Ð¸Ðµ 210.docx</vt:lpwstr>
      </vt:variant>
      <vt:variant>
        <vt:lpwstr>Par123</vt:lpwstr>
      </vt:variant>
      <vt:variant>
        <vt:i4>16515285</vt:i4>
      </vt:variant>
      <vt:variant>
        <vt:i4>45</vt:i4>
      </vt:variant>
      <vt:variant>
        <vt:i4>0</vt:i4>
      </vt:variant>
      <vt:variant>
        <vt:i4>5</vt:i4>
      </vt:variant>
      <vt:variant>
        <vt:lpwstr>C:\Users\barti\Downloads\ÐÐ¾ÑÑÐ°Ð½Ð¾Ð²Ð»ÐµÐ½Ð¸Ðµ 210.docx</vt:lpwstr>
      </vt:variant>
      <vt:variant>
        <vt:lpwstr>Par129</vt:lpwstr>
      </vt:variant>
      <vt:variant>
        <vt:i4>16122069</vt:i4>
      </vt:variant>
      <vt:variant>
        <vt:i4>42</vt:i4>
      </vt:variant>
      <vt:variant>
        <vt:i4>0</vt:i4>
      </vt:variant>
      <vt:variant>
        <vt:i4>5</vt:i4>
      </vt:variant>
      <vt:variant>
        <vt:lpwstr>C:\Users\barti\Downloads\ÐÐ¾ÑÑÐ°Ð½Ð¾Ð²Ð»ÐµÐ½Ð¸Ðµ 210.docx</vt:lpwstr>
      </vt:variant>
      <vt:variant>
        <vt:lpwstr>Par123</vt:lpwstr>
      </vt:variant>
      <vt:variant>
        <vt:i4>16187607</vt:i4>
      </vt:variant>
      <vt:variant>
        <vt:i4>39</vt:i4>
      </vt:variant>
      <vt:variant>
        <vt:i4>0</vt:i4>
      </vt:variant>
      <vt:variant>
        <vt:i4>5</vt:i4>
      </vt:variant>
      <vt:variant>
        <vt:lpwstr>C:\Users\barti\Downloads\ÐÐ¾ÑÑÐ°Ð½Ð¾Ð²Ð»ÐµÐ½Ð¸Ðµ 210.docx</vt:lpwstr>
      </vt:variant>
      <vt:variant>
        <vt:lpwstr>Par102</vt:lpwstr>
      </vt:variant>
      <vt:variant>
        <vt:i4>12583143</vt:i4>
      </vt:variant>
      <vt:variant>
        <vt:i4>36</vt:i4>
      </vt:variant>
      <vt:variant>
        <vt:i4>0</vt:i4>
      </vt:variant>
      <vt:variant>
        <vt:i4>5</vt:i4>
      </vt:variant>
      <vt:variant>
        <vt:lpwstr>C:\Users\barti\Downloads\ÐÐ¾ÑÑÐ°Ð½Ð¾Ð²Ð»ÐµÐ½Ð¸Ðµ 210.docx</vt:lpwstr>
      </vt:variant>
      <vt:variant>
        <vt:lpwstr>Par48</vt:lpwstr>
      </vt:variant>
      <vt:variant>
        <vt:i4>15794387</vt:i4>
      </vt:variant>
      <vt:variant>
        <vt:i4>33</vt:i4>
      </vt:variant>
      <vt:variant>
        <vt:i4>0</vt:i4>
      </vt:variant>
      <vt:variant>
        <vt:i4>5</vt:i4>
      </vt:variant>
      <vt:variant>
        <vt:lpwstr>C:\Users\barti\Downloads\ÐÐ¾ÑÑÐ°Ð½Ð¾Ð²Ð»ÐµÐ½Ð¸Ðµ 210.docx</vt:lpwstr>
      </vt:variant>
      <vt:variant>
        <vt:lpwstr>Par144</vt:lpwstr>
      </vt:variant>
      <vt:variant>
        <vt:i4>16122067</vt:i4>
      </vt:variant>
      <vt:variant>
        <vt:i4>30</vt:i4>
      </vt:variant>
      <vt:variant>
        <vt:i4>0</vt:i4>
      </vt:variant>
      <vt:variant>
        <vt:i4>5</vt:i4>
      </vt:variant>
      <vt:variant>
        <vt:lpwstr>C:\Users\barti\Downloads\ÐÐ¾ÑÑÐ°Ð½Ð¾Ð²Ð»ÐµÐ½Ð¸Ðµ 210.docx</vt:lpwstr>
      </vt:variant>
      <vt:variant>
        <vt:lpwstr>Par143</vt:lpwstr>
      </vt:variant>
      <vt:variant>
        <vt:i4>8323135</vt:i4>
      </vt:variant>
      <vt:variant>
        <vt:i4>27</vt:i4>
      </vt:variant>
      <vt:variant>
        <vt:i4>0</vt:i4>
      </vt:variant>
      <vt:variant>
        <vt:i4>5</vt:i4>
      </vt:variant>
      <vt:variant>
        <vt:lpwstr>consultantplus://offline/ref=A23F9780BF560273F68D844B6259DB98A76DBFDB25DA1AEA8F7C400D93D2C36635D3C4E3C8645537JDK4G</vt:lpwstr>
      </vt:variant>
      <vt:variant>
        <vt:lpwstr/>
      </vt:variant>
      <vt:variant>
        <vt:i4>8323183</vt:i4>
      </vt:variant>
      <vt:variant>
        <vt:i4>24</vt:i4>
      </vt:variant>
      <vt:variant>
        <vt:i4>0</vt:i4>
      </vt:variant>
      <vt:variant>
        <vt:i4>5</vt:i4>
      </vt:variant>
      <vt:variant>
        <vt:lpwstr>consultantplus://offline/ref=A23F9780BF560273F68D844B6259DB98A46DB0DB2CD21AEA8F7C400D93D2C36635D3C4E3C8655134JDK2G</vt:lpwstr>
      </vt:variant>
      <vt:variant>
        <vt:lpwstr/>
      </vt:variant>
      <vt:variant>
        <vt:i4>4980823</vt:i4>
      </vt:variant>
      <vt:variant>
        <vt:i4>21</vt:i4>
      </vt:variant>
      <vt:variant>
        <vt:i4>0</vt:i4>
      </vt:variant>
      <vt:variant>
        <vt:i4>5</vt:i4>
      </vt:variant>
      <vt:variant>
        <vt:lpwstr>consultantplus://offline/ref=A23F9780BF560273F68D844B6259DB98A46DB0D925D91AEA8F7C400D93JDK2G</vt:lpwstr>
      </vt:variant>
      <vt:variant>
        <vt:lpwstr/>
      </vt:variant>
      <vt:variant>
        <vt:i4>8323128</vt:i4>
      </vt:variant>
      <vt:variant>
        <vt:i4>18</vt:i4>
      </vt:variant>
      <vt:variant>
        <vt:i4>0</vt:i4>
      </vt:variant>
      <vt:variant>
        <vt:i4>5</vt:i4>
      </vt:variant>
      <vt:variant>
        <vt:lpwstr>consultantplus://offline/ref=A23F9780BF560273F68D844B6259DB98A46DB0DB2CD21AEA8F7C400D93D2C36635D3C4E3C8655132JDKCG</vt:lpwstr>
      </vt:variant>
      <vt:variant>
        <vt:lpwstr/>
      </vt:variant>
      <vt:variant>
        <vt:i4>12583143</vt:i4>
      </vt:variant>
      <vt:variant>
        <vt:i4>15</vt:i4>
      </vt:variant>
      <vt:variant>
        <vt:i4>0</vt:i4>
      </vt:variant>
      <vt:variant>
        <vt:i4>5</vt:i4>
      </vt:variant>
      <vt:variant>
        <vt:lpwstr>C:\Users\barti\Downloads\ÐÐ¾ÑÑÐ°Ð½Ð¾Ð²Ð»ÐµÐ½Ð¸Ðµ 210.docx</vt:lpwstr>
      </vt:variant>
      <vt:variant>
        <vt:lpwstr>Par48</vt:lpwstr>
      </vt:variant>
      <vt:variant>
        <vt:i4>12583143</vt:i4>
      </vt:variant>
      <vt:variant>
        <vt:i4>12</vt:i4>
      </vt:variant>
      <vt:variant>
        <vt:i4>0</vt:i4>
      </vt:variant>
      <vt:variant>
        <vt:i4>5</vt:i4>
      </vt:variant>
      <vt:variant>
        <vt:lpwstr>C:\Users\barti\Downloads\ÐÐ¾ÑÑÐ°Ð½Ð¾Ð²Ð»ÐµÐ½Ð¸Ðµ 210.docx</vt:lpwstr>
      </vt:variant>
      <vt:variant>
        <vt:lpwstr>Par48</vt:lpwstr>
      </vt:variant>
      <vt:variant>
        <vt:i4>4980817</vt:i4>
      </vt:variant>
      <vt:variant>
        <vt:i4>9</vt:i4>
      </vt:variant>
      <vt:variant>
        <vt:i4>0</vt:i4>
      </vt:variant>
      <vt:variant>
        <vt:i4>5</vt:i4>
      </vt:variant>
      <vt:variant>
        <vt:lpwstr>consultantplus://offline/ref=A23F9780BF560273F68D844B6259DB98A46DB0DB2CD21AEA8F7C400D93JDK2G</vt:lpwstr>
      </vt:variant>
      <vt:variant>
        <vt:lpwstr/>
      </vt:variant>
      <vt:variant>
        <vt:i4>8323132</vt:i4>
      </vt:variant>
      <vt:variant>
        <vt:i4>6</vt:i4>
      </vt:variant>
      <vt:variant>
        <vt:i4>0</vt:i4>
      </vt:variant>
      <vt:variant>
        <vt:i4>5</vt:i4>
      </vt:variant>
      <vt:variant>
        <vt:lpwstr>consultantplus://offline/ref=A23F9780BF560273F68D844B6259DB98A46DB0DB2CD21AEA8F7C400D93D2C36635D3C4E3C8655D37JDK7G</vt:lpwstr>
      </vt:variant>
      <vt:variant>
        <vt:lpwstr/>
      </vt:variant>
      <vt:variant>
        <vt:i4>8323132</vt:i4>
      </vt:variant>
      <vt:variant>
        <vt:i4>0</vt:i4>
      </vt:variant>
      <vt:variant>
        <vt:i4>0</vt:i4>
      </vt:variant>
      <vt:variant>
        <vt:i4>5</vt:i4>
      </vt:variant>
      <vt:variant>
        <vt:lpwstr>consultantplus://offline/ref=A23F9780BF560273F68D844B6259DB98A46DB0DB2CD21AEA8F7C400D93D2C36635D3C4E3C8655D37JDK7G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Борки</cp:lastModifiedBy>
  <cp:revision>5</cp:revision>
  <cp:lastPrinted>2018-08-16T09:10:00Z</cp:lastPrinted>
  <dcterms:created xsi:type="dcterms:W3CDTF">2018-09-05T04:56:00Z</dcterms:created>
  <dcterms:modified xsi:type="dcterms:W3CDTF">2018-12-29T07:11:00Z</dcterms:modified>
</cp:coreProperties>
</file>