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13" w:rsidRDefault="007F2613" w:rsidP="001F0BDF">
      <w:pPr>
        <w:pStyle w:val="ac"/>
        <w:jc w:val="left"/>
      </w:pPr>
    </w:p>
    <w:p w:rsidR="001F0BDF" w:rsidRDefault="001F0BDF" w:rsidP="001F0BDF">
      <w:pPr>
        <w:pStyle w:val="ac"/>
        <w:jc w:val="left"/>
      </w:pPr>
      <w:r>
        <w:rPr>
          <w:rFonts w:ascii="Times New Roman CYR" w:hAnsi="Times New Roman CYR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27940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BDF" w:rsidRDefault="001F0BDF" w:rsidP="001F0BDF">
      <w:pPr>
        <w:pStyle w:val="ac"/>
      </w:pPr>
    </w:p>
    <w:p w:rsidR="001F0BDF" w:rsidRDefault="001F0BDF" w:rsidP="001F0BDF">
      <w:pPr>
        <w:pStyle w:val="ac"/>
        <w:rPr>
          <w:rFonts w:ascii="Times New Roman CYR" w:hAnsi="Times New Roman CYR"/>
          <w:b/>
        </w:rPr>
      </w:pPr>
    </w:p>
    <w:p w:rsidR="001F0BDF" w:rsidRPr="007473E0" w:rsidRDefault="001F0BDF" w:rsidP="001F0BDF">
      <w:pPr>
        <w:pStyle w:val="ac"/>
        <w:rPr>
          <w:rFonts w:ascii="Times New Roman CYR" w:hAnsi="Times New Roman CYR"/>
          <w:sz w:val="24"/>
          <w:szCs w:val="24"/>
        </w:rPr>
      </w:pP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Новгородская область Новгородский  район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DFF">
        <w:rPr>
          <w:rFonts w:ascii="Times New Roman" w:hAnsi="Times New Roman" w:cs="Times New Roman"/>
          <w:sz w:val="28"/>
          <w:szCs w:val="28"/>
        </w:rPr>
        <w:t>Борковског</w:t>
      </w:r>
      <w:r w:rsidRPr="001F0BDF">
        <w:rPr>
          <w:rFonts w:ascii="Times New Roman" w:hAnsi="Times New Roman" w:cs="Times New Roman"/>
          <w:sz w:val="28"/>
          <w:szCs w:val="28"/>
        </w:rPr>
        <w:t>о сельского поселения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F0BDF" w:rsidRDefault="00D02062" w:rsidP="001F0BD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1F0BDF">
        <w:rPr>
          <w:rFonts w:ascii="Times New Roman" w:hAnsi="Times New Roman" w:cs="Times New Roman"/>
          <w:spacing w:val="60"/>
          <w:sz w:val="28"/>
          <w:szCs w:val="28"/>
        </w:rPr>
        <w:t>РАСПОРЯЖЕНИЕ</w:t>
      </w:r>
    </w:p>
    <w:p w:rsidR="001F0BDF" w:rsidRDefault="001F0BDF" w:rsidP="001F0BD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02062" w:rsidRPr="001F0BDF" w:rsidRDefault="00E8167D" w:rsidP="001F0BD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2D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B49">
        <w:rPr>
          <w:rFonts w:ascii="Times New Roman" w:hAnsi="Times New Roman" w:cs="Times New Roman"/>
          <w:sz w:val="28"/>
          <w:szCs w:val="28"/>
        </w:rPr>
        <w:t>18</w:t>
      </w:r>
      <w:r w:rsidR="00842DFF">
        <w:rPr>
          <w:rFonts w:ascii="Times New Roman" w:hAnsi="Times New Roman" w:cs="Times New Roman"/>
          <w:sz w:val="28"/>
          <w:szCs w:val="28"/>
        </w:rPr>
        <w:t>.</w:t>
      </w:r>
      <w:r w:rsidR="00AA67B6">
        <w:rPr>
          <w:rFonts w:ascii="Times New Roman" w:hAnsi="Times New Roman" w:cs="Times New Roman"/>
          <w:sz w:val="28"/>
          <w:szCs w:val="28"/>
        </w:rPr>
        <w:t>03.202</w:t>
      </w:r>
      <w:r w:rsidR="00E87B49">
        <w:rPr>
          <w:rFonts w:ascii="Times New Roman" w:hAnsi="Times New Roman" w:cs="Times New Roman"/>
          <w:sz w:val="28"/>
          <w:szCs w:val="28"/>
        </w:rPr>
        <w:t>5</w:t>
      </w:r>
      <w:r w:rsidR="001F0BDF" w:rsidRPr="001F0BDF">
        <w:rPr>
          <w:rFonts w:ascii="Times New Roman" w:hAnsi="Times New Roman" w:cs="Times New Roman"/>
          <w:sz w:val="28"/>
          <w:szCs w:val="28"/>
        </w:rPr>
        <w:t xml:space="preserve"> №</w:t>
      </w:r>
      <w:r w:rsidR="000865C4">
        <w:rPr>
          <w:rFonts w:ascii="Times New Roman" w:hAnsi="Times New Roman" w:cs="Times New Roman"/>
          <w:sz w:val="28"/>
          <w:szCs w:val="28"/>
        </w:rPr>
        <w:t xml:space="preserve"> </w:t>
      </w:r>
      <w:r w:rsidR="00E87B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-рг</w:t>
      </w:r>
    </w:p>
    <w:p w:rsidR="001F0BDF" w:rsidRDefault="001F0BDF" w:rsidP="001F0BDF">
      <w:pPr>
        <w:pStyle w:val="ae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F0BDF">
        <w:rPr>
          <w:rFonts w:ascii="Times New Roman" w:hAnsi="Times New Roman" w:cs="Times New Roman"/>
          <w:sz w:val="28"/>
          <w:szCs w:val="28"/>
        </w:rPr>
        <w:t>.</w:t>
      </w:r>
      <w:r w:rsidR="00842DF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42DFF">
        <w:rPr>
          <w:rFonts w:ascii="Times New Roman" w:hAnsi="Times New Roman" w:cs="Times New Roman"/>
          <w:sz w:val="28"/>
          <w:szCs w:val="28"/>
        </w:rPr>
        <w:t>орки</w:t>
      </w:r>
    </w:p>
    <w:p w:rsidR="007F2613" w:rsidRPr="001F0BDF" w:rsidRDefault="007F2613" w:rsidP="001F0BD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E599A" w:rsidRDefault="00D02062" w:rsidP="004E599A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</w:t>
      </w:r>
      <w:r w:rsidRPr="00074431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4E599A" w:rsidRDefault="00D02062" w:rsidP="004E599A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sz w:val="28"/>
          <w:szCs w:val="28"/>
        </w:rPr>
        <w:t xml:space="preserve"> по устранению с </w:t>
      </w:r>
      <w:r w:rsidR="00E94246">
        <w:rPr>
          <w:rFonts w:ascii="Times New Roman" w:hAnsi="Times New Roman" w:cs="Times New Roman"/>
          <w:b/>
          <w:sz w:val="28"/>
          <w:szCs w:val="28"/>
        </w:rPr>
        <w:t>0</w:t>
      </w:r>
      <w:r w:rsidRPr="00074431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E94246">
        <w:rPr>
          <w:rFonts w:ascii="Times New Roman" w:hAnsi="Times New Roman" w:cs="Times New Roman"/>
          <w:b/>
          <w:sz w:val="28"/>
          <w:szCs w:val="28"/>
        </w:rPr>
        <w:t>2</w:t>
      </w:r>
      <w:r w:rsidR="00E87B49">
        <w:rPr>
          <w:rFonts w:ascii="Times New Roman" w:hAnsi="Times New Roman" w:cs="Times New Roman"/>
          <w:b/>
          <w:sz w:val="28"/>
          <w:szCs w:val="28"/>
        </w:rPr>
        <w:t>6</w:t>
      </w:r>
      <w:r w:rsidRPr="000744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E599A" w:rsidRDefault="00D02062" w:rsidP="004E599A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sz w:val="28"/>
          <w:szCs w:val="28"/>
        </w:rPr>
        <w:t>неэффективных</w:t>
      </w:r>
      <w:r w:rsidR="004E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87" w:rsidRPr="00677D87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 w:rsidR="002B7F3B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677D87" w:rsidRPr="00677D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67D" w:rsidRDefault="00677D87" w:rsidP="00E8167D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77D87">
        <w:rPr>
          <w:rFonts w:ascii="Times New Roman" w:hAnsi="Times New Roman" w:cs="Times New Roman"/>
          <w:b/>
          <w:sz w:val="28"/>
          <w:szCs w:val="28"/>
        </w:rPr>
        <w:t>(налоговых</w:t>
      </w:r>
      <w:r w:rsidR="002B7F3B">
        <w:rPr>
          <w:rFonts w:ascii="Times New Roman" w:hAnsi="Times New Roman" w:cs="Times New Roman"/>
          <w:b/>
          <w:sz w:val="28"/>
          <w:szCs w:val="28"/>
        </w:rPr>
        <w:t xml:space="preserve"> льгот и пониженных </w:t>
      </w:r>
      <w:r w:rsidRPr="00677D87">
        <w:rPr>
          <w:rFonts w:ascii="Times New Roman" w:hAnsi="Times New Roman" w:cs="Times New Roman"/>
          <w:b/>
          <w:sz w:val="28"/>
          <w:szCs w:val="28"/>
        </w:rPr>
        <w:t>ставок</w:t>
      </w:r>
      <w:r w:rsidR="002B7F3B">
        <w:rPr>
          <w:rFonts w:ascii="Times New Roman" w:hAnsi="Times New Roman" w:cs="Times New Roman"/>
          <w:b/>
          <w:sz w:val="28"/>
          <w:szCs w:val="28"/>
        </w:rPr>
        <w:t xml:space="preserve"> по налогам)</w:t>
      </w:r>
      <w:r w:rsidR="00D02062" w:rsidRPr="00074431">
        <w:rPr>
          <w:rFonts w:ascii="Times New Roman" w:hAnsi="Times New Roman" w:cs="Times New Roman"/>
          <w:b/>
          <w:sz w:val="28"/>
          <w:szCs w:val="28"/>
        </w:rPr>
        <w:t>,</w:t>
      </w:r>
    </w:p>
    <w:p w:rsidR="000865C4" w:rsidRDefault="00D02062" w:rsidP="00E8167D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816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65C4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="000865C4">
        <w:rPr>
          <w:rFonts w:ascii="Times New Roman" w:hAnsi="Times New Roman" w:cs="Times New Roman"/>
          <w:b/>
          <w:sz w:val="28"/>
          <w:szCs w:val="28"/>
        </w:rPr>
        <w:t xml:space="preserve"> представительным органом</w:t>
      </w:r>
    </w:p>
    <w:p w:rsidR="000865C4" w:rsidRDefault="000865C4" w:rsidP="00E8167D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</w:p>
    <w:p w:rsidR="004E599A" w:rsidRDefault="00E8167D" w:rsidP="00E8167D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8167D">
        <w:rPr>
          <w:rFonts w:ascii="Times New Roman" w:hAnsi="Times New Roman" w:cs="Times New Roman"/>
          <w:b/>
          <w:sz w:val="28"/>
          <w:szCs w:val="28"/>
        </w:rPr>
        <w:t xml:space="preserve">Борковского сельского поселения   </w:t>
      </w:r>
    </w:p>
    <w:p w:rsidR="000479C7" w:rsidRPr="00E8167D" w:rsidRDefault="000479C7" w:rsidP="00E8167D">
      <w:pPr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02062" w:rsidRPr="000479C7" w:rsidRDefault="000479C7" w:rsidP="000479C7">
      <w:pPr>
        <w:jc w:val="both"/>
        <w:rPr>
          <w:rFonts w:ascii="Times New Roman" w:hAnsi="Times New Roman" w:cs="Times New Roman"/>
          <w:sz w:val="28"/>
          <w:szCs w:val="28"/>
        </w:rPr>
      </w:pPr>
      <w:r w:rsidRPr="000479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5C4" w:rsidRPr="000479C7">
        <w:rPr>
          <w:rFonts w:ascii="Times New Roman" w:hAnsi="Times New Roman" w:cs="Times New Roman"/>
          <w:sz w:val="28"/>
          <w:szCs w:val="28"/>
        </w:rPr>
        <w:t>В целях организации мероприятий по устранению с 01 января 202</w:t>
      </w:r>
      <w:r w:rsidR="00E87B49">
        <w:rPr>
          <w:rFonts w:ascii="Times New Roman" w:hAnsi="Times New Roman" w:cs="Times New Roman"/>
          <w:sz w:val="28"/>
          <w:szCs w:val="28"/>
        </w:rPr>
        <w:t>6</w:t>
      </w:r>
      <w:r w:rsidR="000865C4" w:rsidRPr="000479C7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представительным органом местного самоуправления Борковского сельского поселения:</w:t>
      </w:r>
    </w:p>
    <w:p w:rsidR="000479C7" w:rsidRDefault="00D02062" w:rsidP="000479C7">
      <w:pPr>
        <w:pStyle w:val="ae"/>
        <w:numPr>
          <w:ilvl w:val="0"/>
          <w:numId w:val="1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479C7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устранению с </w:t>
      </w:r>
      <w:r w:rsidR="00E94246" w:rsidRPr="000479C7">
        <w:rPr>
          <w:rFonts w:ascii="Times New Roman" w:hAnsi="Times New Roman" w:cs="Times New Roman"/>
          <w:sz w:val="28"/>
          <w:szCs w:val="28"/>
        </w:rPr>
        <w:t>0</w:t>
      </w:r>
      <w:r w:rsidRPr="000479C7">
        <w:rPr>
          <w:rFonts w:ascii="Times New Roman" w:hAnsi="Times New Roman" w:cs="Times New Roman"/>
          <w:sz w:val="28"/>
          <w:szCs w:val="28"/>
        </w:rPr>
        <w:t>1 января 20</w:t>
      </w:r>
      <w:r w:rsidR="00E94246" w:rsidRPr="000479C7">
        <w:rPr>
          <w:rFonts w:ascii="Times New Roman" w:hAnsi="Times New Roman" w:cs="Times New Roman"/>
          <w:sz w:val="28"/>
          <w:szCs w:val="28"/>
        </w:rPr>
        <w:t>2</w:t>
      </w:r>
      <w:r w:rsidR="00E87B49">
        <w:rPr>
          <w:rFonts w:ascii="Times New Roman" w:hAnsi="Times New Roman" w:cs="Times New Roman"/>
          <w:sz w:val="28"/>
          <w:szCs w:val="28"/>
        </w:rPr>
        <w:t>6</w:t>
      </w:r>
      <w:r w:rsidRPr="000479C7">
        <w:rPr>
          <w:rFonts w:ascii="Times New Roman" w:hAnsi="Times New Roman" w:cs="Times New Roman"/>
          <w:sz w:val="28"/>
          <w:szCs w:val="28"/>
        </w:rPr>
        <w:t xml:space="preserve"> года неэффективных </w:t>
      </w:r>
      <w:r w:rsidR="00677D87" w:rsidRPr="000479C7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2B7F3B" w:rsidRPr="000479C7">
        <w:rPr>
          <w:rFonts w:ascii="Times New Roman" w:hAnsi="Times New Roman" w:cs="Times New Roman"/>
          <w:sz w:val="28"/>
          <w:szCs w:val="28"/>
        </w:rPr>
        <w:t>расходов</w:t>
      </w:r>
      <w:r w:rsidR="00867A87" w:rsidRPr="000479C7">
        <w:rPr>
          <w:rFonts w:ascii="Times New Roman" w:hAnsi="Times New Roman" w:cs="Times New Roman"/>
          <w:sz w:val="28"/>
          <w:szCs w:val="28"/>
        </w:rPr>
        <w:t xml:space="preserve"> </w:t>
      </w:r>
      <w:r w:rsidR="00677D87" w:rsidRPr="000479C7">
        <w:rPr>
          <w:rFonts w:ascii="Times New Roman" w:hAnsi="Times New Roman" w:cs="Times New Roman"/>
          <w:sz w:val="28"/>
          <w:szCs w:val="28"/>
        </w:rPr>
        <w:t>(налоговых</w:t>
      </w:r>
      <w:r w:rsidR="002B7F3B" w:rsidRPr="000479C7">
        <w:rPr>
          <w:rFonts w:ascii="Times New Roman" w:hAnsi="Times New Roman" w:cs="Times New Roman"/>
          <w:sz w:val="28"/>
          <w:szCs w:val="28"/>
        </w:rPr>
        <w:t xml:space="preserve"> льгот и пониженных </w:t>
      </w:r>
      <w:r w:rsidR="00677D87" w:rsidRPr="000479C7">
        <w:rPr>
          <w:rFonts w:ascii="Times New Roman" w:hAnsi="Times New Roman" w:cs="Times New Roman"/>
          <w:sz w:val="28"/>
          <w:szCs w:val="28"/>
        </w:rPr>
        <w:t>ставок</w:t>
      </w:r>
      <w:r w:rsidR="002B7F3B" w:rsidRPr="000479C7">
        <w:rPr>
          <w:rFonts w:ascii="Times New Roman" w:hAnsi="Times New Roman" w:cs="Times New Roman"/>
          <w:sz w:val="28"/>
          <w:szCs w:val="28"/>
        </w:rPr>
        <w:t xml:space="preserve"> по налогам)</w:t>
      </w:r>
      <w:r w:rsidRPr="000479C7">
        <w:rPr>
          <w:rFonts w:ascii="Times New Roman" w:hAnsi="Times New Roman" w:cs="Times New Roman"/>
          <w:sz w:val="28"/>
          <w:szCs w:val="28"/>
        </w:rPr>
        <w:t xml:space="preserve">, </w:t>
      </w:r>
      <w:r w:rsidR="000865C4" w:rsidRPr="000479C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представительным органом местного самоуправления Борковского сельского поселения</w:t>
      </w:r>
      <w:r w:rsidR="000865C4" w:rsidRPr="000479C7">
        <w:rPr>
          <w:rFonts w:ascii="Times New Roman" w:hAnsi="Times New Roman" w:cs="Times New Roman"/>
          <w:sz w:val="28"/>
          <w:szCs w:val="28"/>
        </w:rPr>
        <w:t xml:space="preserve"> </w:t>
      </w:r>
      <w:r w:rsidRPr="000479C7">
        <w:rPr>
          <w:rFonts w:ascii="Times New Roman" w:hAnsi="Times New Roman" w:cs="Times New Roman"/>
          <w:sz w:val="28"/>
          <w:szCs w:val="28"/>
        </w:rPr>
        <w:t>(далее - План мероприятий).</w:t>
      </w:r>
    </w:p>
    <w:p w:rsidR="0094455D" w:rsidRPr="000479C7" w:rsidRDefault="0094455D" w:rsidP="000479C7">
      <w:pPr>
        <w:pStyle w:val="ae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04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13" w:rsidRDefault="000865C4" w:rsidP="000479C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479C7">
        <w:rPr>
          <w:rFonts w:ascii="Times New Roman" w:hAnsi="Times New Roman" w:cs="Times New Roman"/>
          <w:sz w:val="28"/>
          <w:szCs w:val="28"/>
        </w:rPr>
        <w:t xml:space="preserve">       2</w:t>
      </w:r>
      <w:r w:rsidR="00085AAA" w:rsidRPr="000479C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85AAA" w:rsidRPr="000479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AAA" w:rsidRPr="000479C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4455D" w:rsidRPr="000479C7">
        <w:rPr>
          <w:rFonts w:ascii="Times New Roman" w:hAnsi="Times New Roman" w:cs="Times New Roman"/>
          <w:sz w:val="28"/>
          <w:szCs w:val="28"/>
        </w:rPr>
        <w:t>распоряжения</w:t>
      </w:r>
      <w:r w:rsidR="00085AAA" w:rsidRPr="000479C7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7F2613" w:rsidRPr="000479C7">
        <w:rPr>
          <w:rFonts w:ascii="Times New Roman" w:hAnsi="Times New Roman" w:cs="Times New Roman"/>
          <w:sz w:val="28"/>
          <w:szCs w:val="28"/>
        </w:rPr>
        <w:t>.</w:t>
      </w:r>
    </w:p>
    <w:p w:rsidR="000479C7" w:rsidRPr="000479C7" w:rsidRDefault="000479C7" w:rsidP="000479C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8167D" w:rsidRPr="000479C7" w:rsidRDefault="000865C4" w:rsidP="000479C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479C7">
        <w:rPr>
          <w:rFonts w:ascii="Times New Roman" w:hAnsi="Times New Roman" w:cs="Times New Roman"/>
          <w:sz w:val="28"/>
          <w:szCs w:val="28"/>
        </w:rPr>
        <w:t xml:space="preserve">       3</w:t>
      </w:r>
      <w:r w:rsidR="007F2613" w:rsidRPr="000479C7">
        <w:rPr>
          <w:rFonts w:ascii="Times New Roman" w:hAnsi="Times New Roman" w:cs="Times New Roman"/>
          <w:sz w:val="28"/>
          <w:szCs w:val="28"/>
        </w:rPr>
        <w:t xml:space="preserve">. </w:t>
      </w:r>
      <w:r w:rsidR="00E8167D" w:rsidRPr="000479C7">
        <w:rPr>
          <w:rFonts w:ascii="Times New Roman" w:hAnsi="Times New Roman" w:cs="Times New Roman"/>
          <w:sz w:val="28"/>
          <w:szCs w:val="28"/>
        </w:rPr>
        <w:t>Опубликовать настоящее распоряжение в периодическом печатном издании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</w:t>
      </w:r>
      <w:r w:rsidRPr="000479C7">
        <w:rPr>
          <w:rFonts w:ascii="Times New Roman" w:hAnsi="Times New Roman" w:cs="Times New Roman"/>
          <w:sz w:val="28"/>
          <w:szCs w:val="28"/>
        </w:rPr>
        <w:t>.</w:t>
      </w:r>
    </w:p>
    <w:p w:rsidR="007F2613" w:rsidRDefault="007F2613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8167D" w:rsidRDefault="00E87B49" w:rsidP="0094455D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F2613" w:rsidRPr="007F2613">
        <w:rPr>
          <w:rFonts w:ascii="Times New Roman" w:hAnsi="Times New Roman" w:cs="Times New Roman"/>
          <w:sz w:val="28"/>
          <w:szCs w:val="28"/>
        </w:rPr>
        <w:t xml:space="preserve"> </w:t>
      </w:r>
      <w:r w:rsidR="00E8167D">
        <w:rPr>
          <w:rFonts w:ascii="Times New Roman" w:hAnsi="Times New Roman" w:cs="Times New Roman"/>
          <w:sz w:val="28"/>
          <w:szCs w:val="28"/>
        </w:rPr>
        <w:t>Борковского</w:t>
      </w:r>
    </w:p>
    <w:p w:rsidR="007F2613" w:rsidRDefault="00E8167D" w:rsidP="0094455D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сельского </w:t>
      </w:r>
      <w:r w:rsidR="007F2613" w:rsidRPr="007F261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F2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87B49">
        <w:rPr>
          <w:rFonts w:ascii="Times New Roman" w:hAnsi="Times New Roman" w:cs="Times New Roman"/>
          <w:sz w:val="28"/>
          <w:szCs w:val="28"/>
        </w:rPr>
        <w:t>Т.Б.Корнетова</w:t>
      </w:r>
    </w:p>
    <w:p w:rsid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20E1" w:rsidRDefault="00D820E1" w:rsidP="00D820E1">
      <w:pPr>
        <w:spacing w:after="120" w:line="240" w:lineRule="exact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:rsidR="000865C4" w:rsidRDefault="000865C4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865C4" w:rsidRDefault="000865C4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865C4" w:rsidRDefault="000865C4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865C4" w:rsidRDefault="000865C4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865C4" w:rsidRDefault="000865C4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865C4" w:rsidRDefault="000865C4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УТВЕРЖДЕН</w:t>
      </w: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820E1" w:rsidRPr="00D820E1" w:rsidRDefault="00E8167D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Борковского</w:t>
      </w:r>
      <w:r w:rsidR="00D820E1" w:rsidRPr="00D820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820E1" w:rsidRPr="00D820E1" w:rsidRDefault="000865C4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16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49">
        <w:rPr>
          <w:rFonts w:ascii="Times New Roman" w:hAnsi="Times New Roman" w:cs="Times New Roman"/>
          <w:sz w:val="28"/>
          <w:szCs w:val="28"/>
        </w:rPr>
        <w:t>18</w:t>
      </w:r>
      <w:r w:rsidR="00D820E1" w:rsidRPr="00D820E1">
        <w:rPr>
          <w:rFonts w:ascii="Times New Roman" w:hAnsi="Times New Roman" w:cs="Times New Roman"/>
          <w:sz w:val="28"/>
          <w:szCs w:val="28"/>
        </w:rPr>
        <w:t>.03.202</w:t>
      </w:r>
      <w:r w:rsidR="00E87B49">
        <w:rPr>
          <w:rFonts w:ascii="Times New Roman" w:hAnsi="Times New Roman" w:cs="Times New Roman"/>
          <w:sz w:val="28"/>
          <w:szCs w:val="28"/>
        </w:rPr>
        <w:t>5</w:t>
      </w:r>
      <w:r w:rsidR="00D820E1" w:rsidRPr="00D820E1">
        <w:rPr>
          <w:rFonts w:ascii="Times New Roman" w:hAnsi="Times New Roman" w:cs="Times New Roman"/>
          <w:sz w:val="28"/>
          <w:szCs w:val="28"/>
        </w:rPr>
        <w:t xml:space="preserve"> № </w:t>
      </w:r>
      <w:r w:rsidR="00E87B49">
        <w:rPr>
          <w:rFonts w:ascii="Times New Roman" w:hAnsi="Times New Roman" w:cs="Times New Roman"/>
          <w:sz w:val="28"/>
          <w:szCs w:val="28"/>
        </w:rPr>
        <w:t>8</w:t>
      </w:r>
      <w:r w:rsidR="00D820E1" w:rsidRPr="00D820E1">
        <w:rPr>
          <w:rFonts w:ascii="Times New Roman" w:hAnsi="Times New Roman" w:cs="Times New Roman"/>
          <w:sz w:val="28"/>
          <w:szCs w:val="28"/>
        </w:rPr>
        <w:t>-рг</w:t>
      </w:r>
    </w:p>
    <w:p w:rsidR="00D820E1" w:rsidRPr="00D820E1" w:rsidRDefault="00D820E1" w:rsidP="00D820E1">
      <w:pPr>
        <w:spacing w:after="120" w:line="240" w:lineRule="exact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820E1">
        <w:rPr>
          <w:rFonts w:ascii="Times New Roman" w:hAnsi="Times New Roman" w:cs="Times New Roman"/>
          <w:b/>
          <w:smallCaps/>
          <w:sz w:val="28"/>
          <w:szCs w:val="28"/>
        </w:rPr>
        <w:t>ПЛАН</w:t>
      </w: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мероприятий по устранению с 1 января 202</w:t>
      </w:r>
      <w:r w:rsidR="00E87B49">
        <w:rPr>
          <w:rFonts w:ascii="Times New Roman" w:hAnsi="Times New Roman" w:cs="Times New Roman"/>
          <w:sz w:val="28"/>
          <w:szCs w:val="28"/>
        </w:rPr>
        <w:t>6</w:t>
      </w:r>
      <w:r w:rsidRPr="00D820E1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</w:t>
      </w:r>
      <w:r w:rsidR="000865C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 представительным органом местного самоуправления Борковского сельского поселения</w:t>
      </w: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18" w:type="pct"/>
        <w:tblLook w:val="04A0"/>
      </w:tblPr>
      <w:tblGrid>
        <w:gridCol w:w="594"/>
        <w:gridCol w:w="3716"/>
        <w:gridCol w:w="1623"/>
        <w:gridCol w:w="4099"/>
      </w:tblGrid>
      <w:tr w:rsidR="00D820E1" w:rsidRPr="00D820E1" w:rsidTr="002F068B">
        <w:trPr>
          <w:trHeight w:val="360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D820E1" w:rsidRPr="00D820E1" w:rsidTr="002F068B">
        <w:trPr>
          <w:trHeight w:val="5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0E1" w:rsidRPr="00D820E1" w:rsidRDefault="00D820E1" w:rsidP="00D820E1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5018" w:type="pct"/>
        <w:tblLook w:val="04A0"/>
      </w:tblPr>
      <w:tblGrid>
        <w:gridCol w:w="566"/>
        <w:gridCol w:w="3818"/>
        <w:gridCol w:w="1477"/>
        <w:gridCol w:w="4171"/>
      </w:tblGrid>
      <w:tr w:rsidR="00D820E1" w:rsidRPr="00D820E1" w:rsidTr="00A84DFD">
        <w:trPr>
          <w:trHeight w:val="487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20E1" w:rsidRPr="00D820E1" w:rsidTr="00A84DFD">
        <w:trPr>
          <w:trHeight w:val="11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E87B49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</w:t>
            </w:r>
            <w:r w:rsidR="00047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.03.202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E816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Борковского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820E1" w:rsidRPr="00D820E1" w:rsidRDefault="00D820E1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8167D" w:rsidRPr="00D820E1" w:rsidTr="00A84DFD">
        <w:trPr>
          <w:trHeight w:val="11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Pr="00D820E1" w:rsidRDefault="00E8167D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 w:rsidP="00E87B49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01.04.20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Default="00E8167D" w:rsidP="00E8167D">
            <w:pPr>
              <w:jc w:val="center"/>
            </w:pPr>
            <w:r w:rsidRPr="00BD7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E8167D" w:rsidRPr="00D820E1" w:rsidTr="00A84DFD">
        <w:trPr>
          <w:trHeight w:val="157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Провести оценку эффективности  налоговых расходов (налоговых льгот) по местным налогам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Pr="00D820E1" w:rsidRDefault="00E8167D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 w:rsidP="00E87B49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01.05.20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Default="00E8167D" w:rsidP="00E8167D">
            <w:pPr>
              <w:jc w:val="center"/>
            </w:pPr>
            <w:r w:rsidRPr="00BD7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E8167D" w:rsidRPr="00D820E1" w:rsidTr="00A84DFD">
        <w:trPr>
          <w:trHeight w:val="24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Представить в Комитет финансов </w:t>
            </w:r>
          </w:p>
          <w:p w:rsidR="00E8167D" w:rsidRPr="00D820E1" w:rsidRDefault="00E8167D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Новгородского муниципального района результаты оценки налоговых  расходов муниципального образования с приложением аналитических справок</w:t>
            </w:r>
          </w:p>
          <w:p w:rsidR="00E8167D" w:rsidRPr="00D820E1" w:rsidRDefault="00E8167D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Pr="00D820E1" w:rsidRDefault="00E8167D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 w:rsidP="00E87B49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</w:t>
            </w:r>
            <w:r w:rsidR="002D41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.05.202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Default="00E8167D" w:rsidP="00E8167D">
            <w:pPr>
              <w:jc w:val="center"/>
            </w:pPr>
            <w:r w:rsidRPr="00BD7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E8167D" w:rsidRPr="00D820E1" w:rsidTr="00A84DFD">
        <w:trPr>
          <w:trHeight w:val="15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7D" w:rsidRPr="00D820E1" w:rsidRDefault="00E8167D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Pr="00D820E1" w:rsidRDefault="00E8167D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167D" w:rsidRPr="00D820E1" w:rsidRDefault="00E8167D" w:rsidP="00E87B49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01.07.202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7D" w:rsidRDefault="00E8167D" w:rsidP="00E8167D">
            <w:pPr>
              <w:jc w:val="center"/>
            </w:pPr>
            <w:r w:rsidRPr="00004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A84DFD" w:rsidRPr="00D820E1" w:rsidTr="00A84DFD">
        <w:trPr>
          <w:trHeight w:val="16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Pr="00D820E1" w:rsidRDefault="00A84DF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Pr="00D820E1" w:rsidRDefault="00A84DF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Организовать подготовку предложений по оптимизации налоговых расходов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FD" w:rsidRPr="00D820E1" w:rsidRDefault="00A84DFD" w:rsidP="00E87B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 01.07.202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FD" w:rsidRPr="00D820E1" w:rsidRDefault="00A84DFD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4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A84DFD" w:rsidRPr="00D820E1" w:rsidTr="00A84DFD">
        <w:trPr>
          <w:trHeight w:val="212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Default="00A84DF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Default="00A84DF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Рассмотреть вопрос о подготовке проектов нормативных правовых актов, предусматривающих устранение неэффективных налоговых расходов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FD" w:rsidRPr="00D820E1" w:rsidRDefault="00A84DFD" w:rsidP="00E87B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20.07.202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FD" w:rsidRPr="00D820E1" w:rsidRDefault="00A84DFD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4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A84DFD" w:rsidRPr="00D820E1" w:rsidTr="00A84DFD">
        <w:trPr>
          <w:trHeight w:val="184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Pr="00D820E1" w:rsidRDefault="00A84DF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Pr="00D820E1" w:rsidRDefault="00A84DF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Предоставить информацию по результатам проведенных мероприятий по устранению неэффективных налоговых расходов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FD" w:rsidRPr="00D820E1" w:rsidRDefault="00A84DFD" w:rsidP="00E87B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25.07.202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FD" w:rsidRPr="00D820E1" w:rsidRDefault="00A84DFD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4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A84DFD" w:rsidRPr="00D820E1" w:rsidTr="00A84DFD">
        <w:trPr>
          <w:trHeight w:val="260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Pr="00D820E1" w:rsidRDefault="00A84DF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FD" w:rsidRPr="00D820E1" w:rsidRDefault="00A84DF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Подготовить итоговую информацию о результатах оценки налоговых расходов по муниципальному образованию и </w:t>
            </w:r>
            <w:proofErr w:type="gramStart"/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разместить ее</w:t>
            </w:r>
            <w:proofErr w:type="gramEnd"/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FD" w:rsidRPr="00D820E1" w:rsidRDefault="000479C7" w:rsidP="00E87B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A84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 10.09.202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FD" w:rsidRPr="00D820E1" w:rsidRDefault="00A84DFD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4F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Борковского сельского поселения</w:t>
            </w:r>
          </w:p>
        </w:tc>
      </w:tr>
      <w:tr w:rsidR="00D820E1" w:rsidRPr="00D820E1" w:rsidTr="00A84DFD">
        <w:trPr>
          <w:trHeight w:val="260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A84DF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D820E1"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E87B49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</w:t>
            </w:r>
            <w:bookmarkStart w:id="0" w:name="_GoBack"/>
            <w:bookmarkEnd w:id="0"/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01.10.202</w:t>
            </w:r>
            <w:r w:rsidR="00E8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7D" w:rsidRPr="00D820E1" w:rsidRDefault="00E8167D" w:rsidP="00E8167D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Борковского</w:t>
            </w: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820E1" w:rsidRPr="00D820E1" w:rsidRDefault="00D820E1" w:rsidP="00E816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820E1" w:rsidRPr="00D820E1" w:rsidRDefault="00D820E1" w:rsidP="00D820E1">
      <w:pPr>
        <w:autoSpaceDE w:val="0"/>
        <w:autoSpaceDN w:val="0"/>
        <w:adjustRightInd w:val="0"/>
        <w:spacing w:before="40" w:line="340" w:lineRule="exact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0E1" w:rsidRPr="00D820E1" w:rsidRDefault="00D820E1" w:rsidP="00D820E1">
      <w:pPr>
        <w:rPr>
          <w:sz w:val="28"/>
          <w:szCs w:val="28"/>
        </w:rPr>
      </w:pPr>
    </w:p>
    <w:p w:rsidR="00D820E1" w:rsidRP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D820E1" w:rsidRPr="00D820E1" w:rsidSect="007F2613">
      <w:pgSz w:w="11906" w:h="16838"/>
      <w:pgMar w:top="142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A4" w:rsidRDefault="002151A4" w:rsidP="00BB75F6">
      <w:pPr>
        <w:spacing w:after="0" w:line="240" w:lineRule="auto"/>
      </w:pPr>
      <w:r>
        <w:separator/>
      </w:r>
    </w:p>
  </w:endnote>
  <w:endnote w:type="continuationSeparator" w:id="0">
    <w:p w:rsidR="002151A4" w:rsidRDefault="002151A4" w:rsidP="00BB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A4" w:rsidRDefault="002151A4" w:rsidP="00BB75F6">
      <w:pPr>
        <w:spacing w:after="0" w:line="240" w:lineRule="auto"/>
      </w:pPr>
      <w:r>
        <w:separator/>
      </w:r>
    </w:p>
  </w:footnote>
  <w:footnote w:type="continuationSeparator" w:id="0">
    <w:p w:rsidR="002151A4" w:rsidRDefault="002151A4" w:rsidP="00BB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E7CC3"/>
    <w:multiLevelType w:val="hybridMultilevel"/>
    <w:tmpl w:val="6A2C870E"/>
    <w:lvl w:ilvl="0" w:tplc="98CA07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062"/>
    <w:rsid w:val="000334E6"/>
    <w:rsid w:val="000479C7"/>
    <w:rsid w:val="00074431"/>
    <w:rsid w:val="00077DA5"/>
    <w:rsid w:val="00085AAA"/>
    <w:rsid w:val="000865C4"/>
    <w:rsid w:val="000A7338"/>
    <w:rsid w:val="000E469A"/>
    <w:rsid w:val="000F288E"/>
    <w:rsid w:val="000F3195"/>
    <w:rsid w:val="00141A71"/>
    <w:rsid w:val="001464B9"/>
    <w:rsid w:val="001564A5"/>
    <w:rsid w:val="0017518E"/>
    <w:rsid w:val="0017605F"/>
    <w:rsid w:val="001D3320"/>
    <w:rsid w:val="001E22CF"/>
    <w:rsid w:val="001F0BDF"/>
    <w:rsid w:val="002151A4"/>
    <w:rsid w:val="00230900"/>
    <w:rsid w:val="00244006"/>
    <w:rsid w:val="002B7F3B"/>
    <w:rsid w:val="002D411B"/>
    <w:rsid w:val="002D67AC"/>
    <w:rsid w:val="002F068B"/>
    <w:rsid w:val="002F6E3C"/>
    <w:rsid w:val="0030152F"/>
    <w:rsid w:val="00311426"/>
    <w:rsid w:val="00335F95"/>
    <w:rsid w:val="003439DF"/>
    <w:rsid w:val="003A279C"/>
    <w:rsid w:val="003E27F1"/>
    <w:rsid w:val="0040211E"/>
    <w:rsid w:val="0044380F"/>
    <w:rsid w:val="0045302C"/>
    <w:rsid w:val="004872E8"/>
    <w:rsid w:val="004C3A4C"/>
    <w:rsid w:val="004E3946"/>
    <w:rsid w:val="004E599A"/>
    <w:rsid w:val="005008ED"/>
    <w:rsid w:val="00532B7B"/>
    <w:rsid w:val="00562B1E"/>
    <w:rsid w:val="00573BBF"/>
    <w:rsid w:val="0057405B"/>
    <w:rsid w:val="00576EE8"/>
    <w:rsid w:val="00596BCD"/>
    <w:rsid w:val="005D295E"/>
    <w:rsid w:val="006028E4"/>
    <w:rsid w:val="00615487"/>
    <w:rsid w:val="006170E9"/>
    <w:rsid w:val="00621F99"/>
    <w:rsid w:val="0063091F"/>
    <w:rsid w:val="0067130B"/>
    <w:rsid w:val="00677D87"/>
    <w:rsid w:val="0069745A"/>
    <w:rsid w:val="006A2D45"/>
    <w:rsid w:val="006C39FF"/>
    <w:rsid w:val="006C7DFF"/>
    <w:rsid w:val="006D0A30"/>
    <w:rsid w:val="006D22A1"/>
    <w:rsid w:val="007609E2"/>
    <w:rsid w:val="0078629A"/>
    <w:rsid w:val="007951CE"/>
    <w:rsid w:val="007A4D61"/>
    <w:rsid w:val="007C0D1F"/>
    <w:rsid w:val="007C5EBF"/>
    <w:rsid w:val="007F2613"/>
    <w:rsid w:val="0082673C"/>
    <w:rsid w:val="00826CD8"/>
    <w:rsid w:val="00842DFF"/>
    <w:rsid w:val="00857A39"/>
    <w:rsid w:val="00866227"/>
    <w:rsid w:val="00867A87"/>
    <w:rsid w:val="00877685"/>
    <w:rsid w:val="00897DEF"/>
    <w:rsid w:val="008A53E7"/>
    <w:rsid w:val="008B2980"/>
    <w:rsid w:val="008B2E9A"/>
    <w:rsid w:val="008C12F8"/>
    <w:rsid w:val="00910BA8"/>
    <w:rsid w:val="00927101"/>
    <w:rsid w:val="0094455D"/>
    <w:rsid w:val="00956B60"/>
    <w:rsid w:val="009806F7"/>
    <w:rsid w:val="009A31D4"/>
    <w:rsid w:val="009B3D8E"/>
    <w:rsid w:val="009C2AC6"/>
    <w:rsid w:val="009D3AD4"/>
    <w:rsid w:val="00A11D13"/>
    <w:rsid w:val="00A40EC6"/>
    <w:rsid w:val="00A510F7"/>
    <w:rsid w:val="00A774DA"/>
    <w:rsid w:val="00A80FDE"/>
    <w:rsid w:val="00A84DFD"/>
    <w:rsid w:val="00A94665"/>
    <w:rsid w:val="00AA1E7C"/>
    <w:rsid w:val="00AA67B6"/>
    <w:rsid w:val="00AA7CA7"/>
    <w:rsid w:val="00AD6239"/>
    <w:rsid w:val="00B16C3A"/>
    <w:rsid w:val="00B511C0"/>
    <w:rsid w:val="00B53765"/>
    <w:rsid w:val="00B54D82"/>
    <w:rsid w:val="00B860A5"/>
    <w:rsid w:val="00B9595D"/>
    <w:rsid w:val="00BA694A"/>
    <w:rsid w:val="00BB75F6"/>
    <w:rsid w:val="00BC2EFD"/>
    <w:rsid w:val="00BC5B79"/>
    <w:rsid w:val="00BE1E41"/>
    <w:rsid w:val="00BF24D2"/>
    <w:rsid w:val="00C040B7"/>
    <w:rsid w:val="00C40C8B"/>
    <w:rsid w:val="00C5448A"/>
    <w:rsid w:val="00CB0B42"/>
    <w:rsid w:val="00CC74D5"/>
    <w:rsid w:val="00CD774D"/>
    <w:rsid w:val="00D01877"/>
    <w:rsid w:val="00D02062"/>
    <w:rsid w:val="00D04115"/>
    <w:rsid w:val="00D42ADA"/>
    <w:rsid w:val="00D45556"/>
    <w:rsid w:val="00D65A12"/>
    <w:rsid w:val="00D71E54"/>
    <w:rsid w:val="00D820E1"/>
    <w:rsid w:val="00D92E8B"/>
    <w:rsid w:val="00DA2D5E"/>
    <w:rsid w:val="00DA6724"/>
    <w:rsid w:val="00DB2468"/>
    <w:rsid w:val="00DB4685"/>
    <w:rsid w:val="00DD46EF"/>
    <w:rsid w:val="00DF1FB4"/>
    <w:rsid w:val="00E11A2F"/>
    <w:rsid w:val="00E21CF8"/>
    <w:rsid w:val="00E523F9"/>
    <w:rsid w:val="00E62AA0"/>
    <w:rsid w:val="00E65FBE"/>
    <w:rsid w:val="00E768EC"/>
    <w:rsid w:val="00E8167D"/>
    <w:rsid w:val="00E87B49"/>
    <w:rsid w:val="00E94246"/>
    <w:rsid w:val="00F1789D"/>
    <w:rsid w:val="00F21FB4"/>
    <w:rsid w:val="00F45613"/>
    <w:rsid w:val="00F52A92"/>
    <w:rsid w:val="00F62D40"/>
    <w:rsid w:val="00F8325D"/>
    <w:rsid w:val="00FA04D6"/>
    <w:rsid w:val="00FC71F4"/>
    <w:rsid w:val="00FE20EF"/>
    <w:rsid w:val="00FE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F"/>
  </w:style>
  <w:style w:type="paragraph" w:styleId="1">
    <w:name w:val="heading 1"/>
    <w:basedOn w:val="a"/>
    <w:next w:val="a"/>
    <w:link w:val="10"/>
    <w:uiPriority w:val="9"/>
    <w:qFormat/>
    <w:rsid w:val="007F2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0BD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D020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C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8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5F6"/>
  </w:style>
  <w:style w:type="paragraph" w:styleId="aa">
    <w:name w:val="footer"/>
    <w:basedOn w:val="a"/>
    <w:link w:val="ab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5F6"/>
  </w:style>
  <w:style w:type="character" w:customStyle="1" w:styleId="30">
    <w:name w:val="Заголовок 3 Знак"/>
    <w:basedOn w:val="a0"/>
    <w:link w:val="3"/>
    <w:rsid w:val="001F0BDF"/>
    <w:rPr>
      <w:rFonts w:ascii="Times New Roman CYR" w:eastAsia="Times New Roman" w:hAnsi="Times New Roman CYR" w:cs="Times New Roman"/>
      <w:b/>
      <w:sz w:val="28"/>
      <w:szCs w:val="24"/>
    </w:rPr>
  </w:style>
  <w:style w:type="paragraph" w:styleId="ac">
    <w:name w:val="Title"/>
    <w:basedOn w:val="a"/>
    <w:link w:val="ad"/>
    <w:qFormat/>
    <w:rsid w:val="001F0B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F0BD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1F0BDF"/>
    <w:pPr>
      <w:spacing w:after="0" w:line="240" w:lineRule="auto"/>
    </w:pPr>
  </w:style>
  <w:style w:type="character" w:styleId="af">
    <w:name w:val="Hyperlink"/>
    <w:unhideWhenUsed/>
    <w:rsid w:val="0008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FD14E-9A21-466F-870C-D90D6B92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</dc:creator>
  <cp:lastModifiedBy>Пользователь Windows</cp:lastModifiedBy>
  <cp:revision>50</cp:revision>
  <cp:lastPrinted>2023-03-16T06:54:00Z</cp:lastPrinted>
  <dcterms:created xsi:type="dcterms:W3CDTF">2020-03-12T06:27:00Z</dcterms:created>
  <dcterms:modified xsi:type="dcterms:W3CDTF">2025-03-19T06:05:00Z</dcterms:modified>
</cp:coreProperties>
</file>