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76" w:rsidRDefault="00E30E76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30E76" w:rsidRDefault="00515C51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4909186</wp:posOffset>
                </wp:positionH>
                <wp:positionV relativeFrom="paragraph">
                  <wp:posOffset>-41910</wp:posOffset>
                </wp:positionV>
                <wp:extent cx="4819650" cy="2200275"/>
                <wp:effectExtent l="19050" t="1905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2002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E76" w:rsidRPr="00E30E76" w:rsidRDefault="00E30E76" w:rsidP="00E30E7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0E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Лоббизм</w:t>
                            </w:r>
                          </w:p>
                          <w:p w:rsidR="00746F5B" w:rsidRPr="00515C51" w:rsidRDefault="00E30E76" w:rsidP="00E30E76">
                            <w:pPr>
                              <w:pStyle w:val="a8"/>
                              <w:jc w:val="center"/>
                            </w:pPr>
                            <w:r w:rsidRPr="00515C5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продвижение групповых интересов, противоречащих общественным и государственным интересам (принятие «нужного» закона, вынесение «полезного» судебного</w:t>
                            </w:r>
                            <w:r w:rsidRPr="00515C5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15C5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решения), в целях извлечения</w:t>
                            </w:r>
                            <w:r w:rsidRPr="00515C5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15C5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личной выгоды имущественного и неимущественного характера, совершаемое должностными лицами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left:0;text-align:left;margin-left:386.55pt;margin-top:-3.3pt;width:379.5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" fillcolor="#bdd6ee [1300]" strokecolor="#0070c0" strokeweight="3pt">
                <v:stroke joinstyle="miter"/>
                <v:textbox>
                  <w:txbxContent>
                    <w:p w:rsidR="00E30E76" w:rsidRPr="00E30E76" w:rsidRDefault="00E30E76" w:rsidP="00E30E7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30E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Лоббизм</w:t>
                      </w:r>
                    </w:p>
                    <w:p w:rsidR="00746F5B" w:rsidRPr="00515C51" w:rsidRDefault="00E30E76" w:rsidP="00E30E76">
                      <w:pPr>
                        <w:pStyle w:val="a8"/>
                        <w:jc w:val="center"/>
                      </w:pPr>
                      <w:r w:rsidRPr="00515C5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продвижение групповых интересов, противоречащих общественным и государственным интересам (принятие «нужного» закона, вынесение «полезного» судебного</w:t>
                      </w:r>
                      <w:r w:rsidRPr="00515C51">
                        <w:rPr>
                          <w:color w:val="000000" w:themeColor="text1"/>
                        </w:rPr>
                        <w:t xml:space="preserve"> </w:t>
                      </w:r>
                      <w:r w:rsidRPr="00515C5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решения), в целях извлечения</w:t>
                      </w:r>
                      <w:r w:rsidRPr="00515C51">
                        <w:rPr>
                          <w:color w:val="000000" w:themeColor="text1"/>
                        </w:rPr>
                        <w:t xml:space="preserve"> </w:t>
                      </w:r>
                      <w:r w:rsidRPr="00515C5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личной выгоды имущественного и неимущественного характера, совершаемое должностными лицами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177165</wp:posOffset>
                </wp:positionV>
                <wp:extent cx="4019550" cy="1590675"/>
                <wp:effectExtent l="19050" t="1905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5906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C51" w:rsidRPr="00515C51" w:rsidRDefault="00746F5B" w:rsidP="00515C51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5C5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Протекц</w:t>
                            </w:r>
                            <w:r w:rsidR="00515C51" w:rsidRPr="00515C5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ионизм</w:t>
                            </w:r>
                          </w:p>
                          <w:p w:rsidR="00746F5B" w:rsidRPr="00515C51" w:rsidRDefault="00515C51" w:rsidP="00515C51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15C5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противоправные действия, направленные на незаслуженное поощрение или внеочередное необоснованное повышение в должности.</w:t>
                            </w:r>
                          </w:p>
                          <w:p w:rsidR="00515C51" w:rsidRDefault="00515C51" w:rsidP="00746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  <w:p w:rsidR="00515C51" w:rsidRPr="00542AF7" w:rsidRDefault="00515C51" w:rsidP="00746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left:0;text-align:left;margin-left:-43.95pt;margin-top:13.95pt;width:316.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" fillcolor="#bdd6ee [1300]" strokecolor="#0070c0" strokeweight="3pt">
                <v:stroke joinstyle="miter"/>
                <v:textbox>
                  <w:txbxContent>
                    <w:p w:rsidR="00515C51" w:rsidRPr="00515C51" w:rsidRDefault="00746F5B" w:rsidP="00515C51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15C5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Протекц</w:t>
                      </w:r>
                      <w:r w:rsidR="00515C51" w:rsidRPr="00515C5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ионизм</w:t>
                      </w:r>
                    </w:p>
                    <w:p w:rsidR="00746F5B" w:rsidRPr="00515C51" w:rsidRDefault="00515C51" w:rsidP="00515C51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15C5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противоправные действия, направленные на незаслуженное поощрение или внеочередное необоснованное повышение в должности.</w:t>
                      </w:r>
                    </w:p>
                    <w:p w:rsidR="00515C51" w:rsidRDefault="00515C51" w:rsidP="00746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  <w:p w:rsidR="00515C51" w:rsidRPr="00542AF7" w:rsidRDefault="00515C51" w:rsidP="00746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746F5B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</w:t>
      </w:r>
    </w:p>
    <w:p w:rsidR="00E7634A" w:rsidRDefault="004C0FAE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2766059</wp:posOffset>
                </wp:positionH>
                <wp:positionV relativeFrom="paragraph">
                  <wp:posOffset>84455</wp:posOffset>
                </wp:positionV>
                <wp:extent cx="571500" cy="438150"/>
                <wp:effectExtent l="38100" t="38100" r="190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38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75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7.8pt;margin-top:6.65pt;width:45pt;height:34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" strokecolor="#5b9bd5 [3204]" strokeweight="3pt">
                <v:stroke endarrow="block" joinstyle="miter"/>
              </v:shape>
            </w:pict>
          </mc:Fallback>
        </mc:AlternateContent>
      </w:r>
    </w:p>
    <w:p w:rsidR="00E7634A" w:rsidRDefault="00515C51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88900</wp:posOffset>
                </wp:positionV>
                <wp:extent cx="342900" cy="390525"/>
                <wp:effectExtent l="19050" t="38100" r="3810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905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B860" id="Прямая со стрелкой 10" o:spid="_x0000_s1026" type="#_x0000_t32" style="position:absolute;margin-left:425.55pt;margin-top:7pt;width:27pt;height:3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" strokecolor="#5b9bd5 [3204]" strokeweight="3pt">
                <v:stroke endarrow="block" joinstyle="miter"/>
              </v:shape>
            </w:pict>
          </mc:Fallback>
        </mc:AlternateContent>
      </w: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55D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161925</wp:posOffset>
                </wp:positionV>
                <wp:extent cx="3190875" cy="1638300"/>
                <wp:effectExtent l="19050" t="1905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6383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337" w:rsidRPr="00E755DA" w:rsidRDefault="00F20337" w:rsidP="00F20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755D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Нематериальная выгода</w:t>
                            </w:r>
                          </w:p>
                          <w:p w:rsidR="00F20337" w:rsidRPr="00E755DA" w:rsidRDefault="00F20337" w:rsidP="00F20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755D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(коррупция)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241.05pt;margin-top:12.75pt;width:251.25pt;height:12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" fillcolor="#5b9bd5 [3204]" strokecolor="#0070c0" strokeweight="3pt">
                <v:stroke joinstyle="miter"/>
                <v:textbox>
                  <w:txbxContent>
                    <w:p w:rsidR="00F20337" w:rsidRPr="00E755DA" w:rsidRDefault="00F20337" w:rsidP="00F203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E755D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Нематериальная выгода</w:t>
                      </w:r>
                    </w:p>
                    <w:p w:rsidR="00F20337" w:rsidRPr="00E755DA" w:rsidRDefault="00F20337" w:rsidP="00F203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755D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(коррупция)</w:t>
                      </w:r>
                    </w:p>
                  </w:txbxContent>
                </v:textbox>
              </v:roundrect>
            </w:pict>
          </mc:Fallback>
        </mc:AlternateContent>
      </w:r>
      <w:r w:rsidR="00515C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6976110</wp:posOffset>
                </wp:positionH>
                <wp:positionV relativeFrom="paragraph">
                  <wp:posOffset>166370</wp:posOffset>
                </wp:positionV>
                <wp:extent cx="2752725" cy="1809750"/>
                <wp:effectExtent l="19050" t="1905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097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F5B" w:rsidRPr="00E30E76" w:rsidRDefault="00746F5B" w:rsidP="00E30E7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0E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Кронизм</w:t>
                            </w:r>
                          </w:p>
                          <w:p w:rsidR="00E30E76" w:rsidRPr="00515C51" w:rsidRDefault="00E30E76" w:rsidP="00E30E7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5C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назначение на должность или выбор в качестве партнеров не по деловым качествам и экономическим ресурсам, а на основе дружеских связей (по знакомству).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left:0;text-align:left;margin-left:549.3pt;margin-top:13.1pt;width:216.7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" fillcolor="#bdd6ee [1300]" strokecolor="#0070c0" strokeweight="3pt">
                <v:stroke joinstyle="miter"/>
                <v:textbox>
                  <w:txbxContent>
                    <w:p w:rsidR="00746F5B" w:rsidRPr="00E30E76" w:rsidRDefault="00746F5B" w:rsidP="00E30E7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30E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Кронизм</w:t>
                      </w:r>
                    </w:p>
                    <w:p w:rsidR="00E30E76" w:rsidRPr="00515C51" w:rsidRDefault="00E30E76" w:rsidP="00E30E7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  <w:r w:rsidRPr="00515C51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назначение на должность или выбор в качестве партнеров не по деловым качествам и экономическим ресурсам, а на основе дружеских связей (по знакомству).</w:t>
                      </w:r>
                    </w:p>
                  </w:txbxContent>
                </v:textbox>
              </v:oval>
            </w:pict>
          </mc:Fallback>
        </mc:AlternateContent>
      </w:r>
      <w:r w:rsidR="004C0FA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223520</wp:posOffset>
                </wp:positionV>
                <wp:extent cx="2857500" cy="1676400"/>
                <wp:effectExtent l="19050" t="1905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76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E76" w:rsidRPr="00E30E76" w:rsidRDefault="00E30E76" w:rsidP="00E30E7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0E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Фаворитизм</w:t>
                            </w:r>
                          </w:p>
                          <w:p w:rsidR="00746F5B" w:rsidRPr="004C0FAE" w:rsidRDefault="00E30E76" w:rsidP="00E30E76">
                            <w:pPr>
                              <w:pStyle w:val="a8"/>
                              <w:jc w:val="center"/>
                            </w:pPr>
                            <w:r w:rsidRPr="004C0FA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пристрастное покровительство любимцев, не обладающих заслугами для их служебного</w:t>
                            </w:r>
                            <w:r w:rsidRPr="004C0FA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C0FA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продвижения.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left:0;text-align:left;margin-left:-40.2pt;margin-top:17.6pt;width:22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" fillcolor="#bdd6ee [1300]" strokecolor="#0070c0" strokeweight="3pt">
                <v:stroke joinstyle="miter"/>
                <v:textbox>
                  <w:txbxContent>
                    <w:p w:rsidR="00E30E76" w:rsidRPr="00E30E76" w:rsidRDefault="00E30E76" w:rsidP="00E30E7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30E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Фаворитизм</w:t>
                      </w:r>
                    </w:p>
                    <w:p w:rsidR="00746F5B" w:rsidRPr="004C0FAE" w:rsidRDefault="00E30E76" w:rsidP="00E30E76">
                      <w:pPr>
                        <w:pStyle w:val="a8"/>
                        <w:jc w:val="center"/>
                      </w:pPr>
                      <w:r w:rsidRPr="004C0FA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пристрастное покровительство любимцев, не обладающих заслугами для их служебного</w:t>
                      </w:r>
                      <w:r w:rsidRPr="004C0FAE">
                        <w:rPr>
                          <w:color w:val="000000" w:themeColor="text1"/>
                        </w:rPr>
                        <w:t xml:space="preserve"> </w:t>
                      </w:r>
                      <w:r w:rsidRPr="004C0FA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продвижения.</w:t>
                      </w:r>
                    </w:p>
                  </w:txbxContent>
                </v:textbox>
              </v:oval>
            </w:pict>
          </mc:Fallback>
        </mc:AlternateContent>
      </w: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1967B4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105410</wp:posOffset>
                </wp:positionV>
                <wp:extent cx="466725" cy="0"/>
                <wp:effectExtent l="0" t="95250" r="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FA51D" id="Прямая со стрелкой 16" o:spid="_x0000_s1026" type="#_x0000_t32" style="position:absolute;margin-left:503.55pt;margin-top:8.3pt;width:36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" strokecolor="#5b9bd5 [3204]" strokeweight="3pt">
                <v:stroke endarrow="block" joinstyle="miter"/>
              </v:shape>
            </w:pict>
          </mc:Fallback>
        </mc:AlternateContent>
      </w:r>
      <w:r w:rsidR="009775C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88265</wp:posOffset>
                </wp:positionV>
                <wp:extent cx="542925" cy="19050"/>
                <wp:effectExtent l="0" t="95250" r="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19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65B6" id="Прямая со стрелкой 14" o:spid="_x0000_s1026" type="#_x0000_t32" style="position:absolute;margin-left:192.3pt;margin-top:6.95pt;width:42.75pt;height:1.5pt;flip:x 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" strokecolor="#5b9bd5 [3204]" strokeweight="3pt">
                <v:stroke endarrow="block" joinstyle="miter"/>
              </v:shape>
            </w:pict>
          </mc:Fallback>
        </mc:AlternateContent>
      </w: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515C51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88900</wp:posOffset>
                </wp:positionV>
                <wp:extent cx="561975" cy="542925"/>
                <wp:effectExtent l="38100" t="1905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5429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79FF" id="Прямая со стрелкой 13" o:spid="_x0000_s1026" type="#_x0000_t32" style="position:absolute;margin-left:262.8pt;margin-top:7pt;width:44.25pt;height:42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60325</wp:posOffset>
                </wp:positionV>
                <wp:extent cx="523875" cy="457200"/>
                <wp:effectExtent l="19050" t="19050" r="66675" b="381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57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A737" id="Прямая со стрелкой 12" o:spid="_x0000_s1026" type="#_x0000_t32" style="position:absolute;margin-left:424.05pt;margin-top:4.75pt;width:41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" strokecolor="#5b9bd5 [3204]" strokeweight="3pt">
                <v:stroke endarrow="block" joinstyle="miter"/>
              </v:shape>
            </w:pict>
          </mc:Fallback>
        </mc:AlternateContent>
      </w: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Pr="004D0D0C" w:rsidRDefault="00E755D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108585</wp:posOffset>
                </wp:positionV>
                <wp:extent cx="5000625" cy="2391410"/>
                <wp:effectExtent l="19050" t="19050" r="28575" b="279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23914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F5B" w:rsidRPr="00570981" w:rsidRDefault="00746F5B" w:rsidP="00570981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098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Трайболизм</w:t>
                            </w:r>
                          </w:p>
                          <w:p w:rsidR="00570981" w:rsidRPr="00570981" w:rsidRDefault="00570981" w:rsidP="00EC7B76">
                            <w:pPr>
                              <w:pStyle w:val="a8"/>
                              <w:ind w:right="-16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7098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предоставление привилегий при подборе и расстановке кадров в аппарате власти выходцам из одной этнической группы, при этом дискриминации подвергаются представители других этнических групп. Данный вид нематериальной коррупции связан с проявлениями национализма, которые порождают этнические конфликты и угрожают целостности государства.</w:t>
                            </w:r>
                          </w:p>
                          <w:p w:rsidR="00570981" w:rsidRPr="00542AF7" w:rsidRDefault="00570981" w:rsidP="00746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1" style="position:absolute;left:0;text-align:left;margin-left:-43.95pt;margin-top:8.55pt;width:393.75pt;height:1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" fillcolor="#bdd6ee [1300]" strokecolor="#0070c0" strokeweight="3pt">
                <v:stroke joinstyle="miter"/>
                <v:textbox>
                  <w:txbxContent>
                    <w:p w:rsidR="00746F5B" w:rsidRPr="00570981" w:rsidRDefault="00746F5B" w:rsidP="00570981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709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Трайболизм</w:t>
                      </w:r>
                    </w:p>
                    <w:p w:rsidR="00570981" w:rsidRPr="00570981" w:rsidRDefault="00570981" w:rsidP="00EC7B76">
                      <w:pPr>
                        <w:pStyle w:val="a8"/>
                        <w:ind w:right="-16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7098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предоставление привилегий при подборе и расстановке кадров в аппарате власти выходцам из одной этнической группы, при этом дискриминации подвергаются представители других этнических групп. Данный вид нематериальной коррупции связан с проявлениями национализма, которые порождают этнические конфликты и угрожают целостности государства.</w:t>
                      </w:r>
                    </w:p>
                    <w:p w:rsidR="00570981" w:rsidRPr="00542AF7" w:rsidRDefault="00570981" w:rsidP="00746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8890</wp:posOffset>
                </wp:positionV>
                <wp:extent cx="4905375" cy="2495550"/>
                <wp:effectExtent l="19050" t="1905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4955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F5B" w:rsidRPr="00FA7716" w:rsidRDefault="00746F5B" w:rsidP="00FA771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77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Непотизм</w:t>
                            </w:r>
                          </w:p>
                          <w:p w:rsidR="00FA7716" w:rsidRPr="00515C51" w:rsidRDefault="00FA7716" w:rsidP="00FA7716">
                            <w:pPr>
                              <w:pStyle w:val="a8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15C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покровительство по службе, в основе которого лежат родственные и дружеские отношения. Ряд экспертов определяют непотизм как «служебное покровительство своим близким и дальним родственникам, и друзьям в ущерб делу, назначение или продвижение по службе на основе родственных связей, предоставление родственникам приоритета при распределении должностей, несмотря на то, что другие кандидаты обладают более</w:t>
                            </w:r>
                            <w:r w:rsidRPr="00515C51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15C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высокой</w:t>
                            </w:r>
                            <w:r w:rsidRPr="00515C51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15C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квалификацией».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2" style="position:absolute;left:0;text-align:left;margin-left:379.8pt;margin-top:.7pt;width:386.25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" fillcolor="#bdd6ee [1300]" strokecolor="#0070c0" strokeweight="3pt">
                <v:stroke joinstyle="miter"/>
                <v:textbox>
                  <w:txbxContent>
                    <w:p w:rsidR="00746F5B" w:rsidRPr="00FA7716" w:rsidRDefault="00746F5B" w:rsidP="00FA771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77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Непотизм</w:t>
                      </w:r>
                    </w:p>
                    <w:p w:rsidR="00FA7716" w:rsidRPr="00515C51" w:rsidRDefault="00FA7716" w:rsidP="00FA7716">
                      <w:pPr>
                        <w:pStyle w:val="a8"/>
                        <w:jc w:val="center"/>
                        <w:rPr>
                          <w:sz w:val="21"/>
                          <w:szCs w:val="21"/>
                        </w:rPr>
                      </w:pPr>
                      <w:r w:rsidRPr="00515C51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покровительство по службе, в основе которого лежат родственные и дружеские отношения. Ряд экспертов определяют непотизм как «служебное покровительство своим близким и дальним родственникам, и друзьям в ущерб делу, назначение или продвижение по службе на основе родственных связей, предоставление родственникам приоритета при распределении должностей, несмотря на то, что другие кандидаты обладают более</w:t>
                      </w:r>
                      <w:r w:rsidRPr="00515C51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515C51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высокой</w:t>
                      </w:r>
                      <w:r w:rsidRPr="00515C51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15C51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квалификацией».</w:t>
                      </w:r>
                    </w:p>
                  </w:txbxContent>
                </v:textbox>
              </v:oval>
            </w:pict>
          </mc:Fallback>
        </mc:AlternateContent>
      </w:r>
    </w:p>
    <w:p w:rsidR="004D0D0C" w:rsidRPr="004D0D0C" w:rsidRDefault="004D0D0C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634A" w:rsidRDefault="00E7634A" w:rsidP="004D0D0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F1941" w:rsidRPr="004D0D0C" w:rsidRDefault="00FF19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1941" w:rsidRPr="004D0D0C" w:rsidSect="001967B4">
      <w:pgSz w:w="16838" w:h="11906" w:orient="landscape"/>
      <w:pgMar w:top="142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78" w:rsidRDefault="00FD3578" w:rsidP="004A706C">
      <w:pPr>
        <w:spacing w:after="0" w:line="240" w:lineRule="auto"/>
      </w:pPr>
      <w:r>
        <w:separator/>
      </w:r>
    </w:p>
  </w:endnote>
  <w:endnote w:type="continuationSeparator" w:id="0">
    <w:p w:rsidR="00FD3578" w:rsidRDefault="00FD3578" w:rsidP="004A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78" w:rsidRDefault="00FD3578" w:rsidP="004A706C">
      <w:pPr>
        <w:spacing w:after="0" w:line="240" w:lineRule="auto"/>
      </w:pPr>
      <w:r>
        <w:separator/>
      </w:r>
    </w:p>
  </w:footnote>
  <w:footnote w:type="continuationSeparator" w:id="0">
    <w:p w:rsidR="00FD3578" w:rsidRDefault="00FD3578" w:rsidP="004A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05"/>
    <w:rsid w:val="00004805"/>
    <w:rsid w:val="00173C6D"/>
    <w:rsid w:val="001967B4"/>
    <w:rsid w:val="004A706C"/>
    <w:rsid w:val="004C0FAE"/>
    <w:rsid w:val="004D0D0C"/>
    <w:rsid w:val="00515C51"/>
    <w:rsid w:val="00542AF7"/>
    <w:rsid w:val="00570981"/>
    <w:rsid w:val="00721E2E"/>
    <w:rsid w:val="00746F5B"/>
    <w:rsid w:val="009775CC"/>
    <w:rsid w:val="00A925E7"/>
    <w:rsid w:val="00B35BCB"/>
    <w:rsid w:val="00CB616F"/>
    <w:rsid w:val="00CE5D6C"/>
    <w:rsid w:val="00D7042F"/>
    <w:rsid w:val="00E30E76"/>
    <w:rsid w:val="00E755DA"/>
    <w:rsid w:val="00E7634A"/>
    <w:rsid w:val="00EC16AE"/>
    <w:rsid w:val="00EC7B76"/>
    <w:rsid w:val="00F20337"/>
    <w:rsid w:val="00F76DB5"/>
    <w:rsid w:val="00FA7716"/>
    <w:rsid w:val="00FD3578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A68DF-8AA7-476C-9521-820814D7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706C"/>
  </w:style>
  <w:style w:type="paragraph" w:styleId="a6">
    <w:name w:val="footer"/>
    <w:basedOn w:val="a"/>
    <w:link w:val="a7"/>
    <w:uiPriority w:val="99"/>
    <w:unhideWhenUsed/>
    <w:rsid w:val="004A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706C"/>
  </w:style>
  <w:style w:type="paragraph" w:styleId="a8">
    <w:name w:val="No Spacing"/>
    <w:uiPriority w:val="1"/>
    <w:qFormat/>
    <w:rsid w:val="00FA771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9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22</cp:revision>
  <cp:lastPrinted>2022-09-28T11:27:00Z</cp:lastPrinted>
  <dcterms:created xsi:type="dcterms:W3CDTF">2022-09-16T09:04:00Z</dcterms:created>
  <dcterms:modified xsi:type="dcterms:W3CDTF">2022-10-28T08:14:00Z</dcterms:modified>
</cp:coreProperties>
</file>